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118D75" w14:textId="45A17769" w:rsidR="005E4653" w:rsidRPr="006142A0" w:rsidRDefault="00A540DB">
      <w:pPr>
        <w:pStyle w:val="Tekstpodstawowy"/>
        <w:rPr>
          <w:rFonts w:ascii="Arial" w:hAnsi="Arial" w:cs="Arial"/>
        </w:rPr>
      </w:pPr>
      <w:r w:rsidRPr="006142A0">
        <w:rPr>
          <w:rFonts w:ascii="Arial" w:hAnsi="Arial" w:cs="Arial"/>
        </w:rPr>
        <w:t xml:space="preserve">Załącznik nr </w:t>
      </w:r>
      <w:r w:rsidR="0018079C">
        <w:rPr>
          <w:rFonts w:ascii="Arial" w:hAnsi="Arial" w:cs="Arial"/>
        </w:rPr>
        <w:t>2</w:t>
      </w:r>
      <w:r w:rsidR="00451D50" w:rsidRPr="006142A0">
        <w:rPr>
          <w:rFonts w:ascii="Arial" w:hAnsi="Arial" w:cs="Arial"/>
        </w:rPr>
        <w:t xml:space="preserve"> do </w:t>
      </w:r>
      <w:r w:rsidR="00D52403">
        <w:rPr>
          <w:rFonts w:ascii="Arial" w:hAnsi="Arial" w:cs="Arial"/>
        </w:rPr>
        <w:t>wniosku</w:t>
      </w:r>
      <w:r w:rsidR="00451D50" w:rsidRPr="006142A0">
        <w:rPr>
          <w:rFonts w:ascii="Arial" w:hAnsi="Arial" w:cs="Arial"/>
        </w:rPr>
        <w:t xml:space="preserve"> – wzór umowy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19"/>
        <w:gridCol w:w="4819"/>
      </w:tblGrid>
      <w:tr w:rsidR="005E4653" w:rsidRPr="006142A0" w14:paraId="375733CE" w14:textId="77777777">
        <w:tc>
          <w:tcPr>
            <w:tcW w:w="4819" w:type="dxa"/>
            <w:shd w:val="clear" w:color="auto" w:fill="auto"/>
          </w:tcPr>
          <w:p w14:paraId="306C6EE9" w14:textId="776659BC" w:rsidR="005E4653" w:rsidRPr="006142A0" w:rsidRDefault="00C95D7D">
            <w:pPr>
              <w:rPr>
                <w:rFonts w:ascii="Arial" w:hAnsi="Arial" w:cs="Arial"/>
              </w:rPr>
            </w:pPr>
            <w:r w:rsidRPr="006142A0">
              <w:rPr>
                <w:rFonts w:ascii="Arial" w:hAnsi="Arial" w:cs="Arial"/>
              </w:rPr>
              <w:t>WAG.27</w:t>
            </w:r>
            <w:r w:rsidR="00FD3BB1" w:rsidRPr="006142A0">
              <w:rPr>
                <w:rFonts w:ascii="Arial" w:hAnsi="Arial" w:cs="Arial"/>
              </w:rPr>
              <w:t>1.</w:t>
            </w:r>
            <w:r w:rsidR="00B2545B">
              <w:rPr>
                <w:rFonts w:ascii="Arial" w:hAnsi="Arial" w:cs="Arial"/>
              </w:rPr>
              <w:t>8</w:t>
            </w:r>
            <w:r w:rsidR="00451D50" w:rsidRPr="006142A0">
              <w:rPr>
                <w:rFonts w:ascii="Arial" w:hAnsi="Arial" w:cs="Arial"/>
              </w:rPr>
              <w:t>.20</w:t>
            </w:r>
            <w:r w:rsidR="006142A0" w:rsidRPr="006142A0">
              <w:rPr>
                <w:rFonts w:ascii="Arial" w:hAnsi="Arial" w:cs="Arial"/>
              </w:rPr>
              <w:t>20</w:t>
            </w:r>
          </w:p>
        </w:tc>
        <w:tc>
          <w:tcPr>
            <w:tcW w:w="4819" w:type="dxa"/>
            <w:shd w:val="clear" w:color="auto" w:fill="auto"/>
          </w:tcPr>
          <w:p w14:paraId="4AE7BD55" w14:textId="77777777" w:rsidR="005E4653" w:rsidRPr="006142A0" w:rsidRDefault="005E4653">
            <w:pPr>
              <w:pStyle w:val="Zawartotabeli"/>
              <w:snapToGrid w:val="0"/>
              <w:jc w:val="right"/>
              <w:rPr>
                <w:rFonts w:ascii="Arial" w:hAnsi="Arial" w:cs="Arial"/>
              </w:rPr>
            </w:pPr>
          </w:p>
        </w:tc>
      </w:tr>
    </w:tbl>
    <w:p w14:paraId="276B3C15" w14:textId="77777777" w:rsidR="005E4653" w:rsidRPr="006142A0" w:rsidRDefault="005E4653">
      <w:pPr>
        <w:spacing w:line="360" w:lineRule="auto"/>
        <w:jc w:val="center"/>
        <w:rPr>
          <w:rFonts w:ascii="Arial" w:hAnsi="Arial" w:cs="Arial"/>
        </w:rPr>
      </w:pPr>
    </w:p>
    <w:p w14:paraId="57ECA7BA" w14:textId="77777777" w:rsidR="005E4653" w:rsidRPr="006142A0" w:rsidRDefault="00451D50">
      <w:pPr>
        <w:spacing w:line="360" w:lineRule="auto"/>
        <w:jc w:val="center"/>
        <w:rPr>
          <w:rFonts w:ascii="Arial" w:hAnsi="Arial" w:cs="Arial"/>
        </w:rPr>
      </w:pPr>
      <w:r w:rsidRPr="006142A0">
        <w:rPr>
          <w:rFonts w:ascii="Arial" w:hAnsi="Arial" w:cs="Arial"/>
          <w:b/>
          <w:bCs/>
        </w:rPr>
        <w:t>UMOWA DOSTAWY</w:t>
      </w:r>
    </w:p>
    <w:p w14:paraId="2CEB69F5" w14:textId="77777777" w:rsidR="005E4653" w:rsidRPr="006142A0" w:rsidRDefault="005E4653">
      <w:pPr>
        <w:spacing w:line="360" w:lineRule="auto"/>
        <w:jc w:val="both"/>
        <w:rPr>
          <w:rFonts w:ascii="Arial" w:hAnsi="Arial" w:cs="Arial"/>
        </w:rPr>
      </w:pPr>
    </w:p>
    <w:p w14:paraId="5E4C983F" w14:textId="77777777" w:rsidR="005E4653" w:rsidRPr="006142A0" w:rsidRDefault="00451D50">
      <w:pPr>
        <w:spacing w:line="360" w:lineRule="auto"/>
        <w:jc w:val="both"/>
        <w:rPr>
          <w:rFonts w:ascii="Arial" w:hAnsi="Arial" w:cs="Arial"/>
        </w:rPr>
      </w:pPr>
      <w:r w:rsidRPr="006142A0">
        <w:rPr>
          <w:rFonts w:ascii="Arial" w:hAnsi="Arial" w:cs="Arial"/>
        </w:rPr>
        <w:t xml:space="preserve">Zawarta w dniu …..............r. w Luboniu pomiędzy: </w:t>
      </w:r>
    </w:p>
    <w:p w14:paraId="3B79843A" w14:textId="77777777" w:rsidR="005E4653" w:rsidRPr="006142A0" w:rsidRDefault="00451D50">
      <w:pPr>
        <w:spacing w:line="360" w:lineRule="auto"/>
        <w:jc w:val="both"/>
        <w:rPr>
          <w:rFonts w:ascii="Arial" w:hAnsi="Arial" w:cs="Arial"/>
        </w:rPr>
      </w:pPr>
      <w:r w:rsidRPr="006142A0">
        <w:rPr>
          <w:rFonts w:ascii="Arial" w:hAnsi="Arial" w:cs="Arial"/>
        </w:rPr>
        <w:t xml:space="preserve">Miastem Luboń, Pl. Edmunda Bojanowskiego 2, 62-030 Luboń, reprezentowanym przez: </w:t>
      </w:r>
    </w:p>
    <w:p w14:paraId="3FD268A8" w14:textId="77777777" w:rsidR="00FD3BB1" w:rsidRPr="006142A0" w:rsidRDefault="00FD3BB1">
      <w:pPr>
        <w:spacing w:line="360" w:lineRule="auto"/>
        <w:jc w:val="both"/>
        <w:rPr>
          <w:rFonts w:ascii="Arial" w:hAnsi="Arial" w:cs="Arial"/>
        </w:rPr>
      </w:pPr>
    </w:p>
    <w:p w14:paraId="0605C8BB" w14:textId="77777777" w:rsidR="005E4653" w:rsidRPr="006142A0" w:rsidRDefault="00451D50">
      <w:pPr>
        <w:spacing w:line="360" w:lineRule="auto"/>
        <w:jc w:val="both"/>
        <w:rPr>
          <w:rFonts w:ascii="Arial" w:hAnsi="Arial" w:cs="Arial"/>
        </w:rPr>
      </w:pPr>
      <w:r w:rsidRPr="006142A0">
        <w:rPr>
          <w:rFonts w:ascii="Arial" w:hAnsi="Arial" w:cs="Arial"/>
        </w:rPr>
        <w:t xml:space="preserve">zwaną w treści umowy „Zamawiającym” </w:t>
      </w:r>
    </w:p>
    <w:p w14:paraId="26F25D4A" w14:textId="77777777" w:rsidR="005E4653" w:rsidRPr="006142A0" w:rsidRDefault="00451D50">
      <w:pPr>
        <w:spacing w:line="360" w:lineRule="auto"/>
        <w:jc w:val="both"/>
        <w:rPr>
          <w:rFonts w:ascii="Arial" w:eastAsia="Arial" w:hAnsi="Arial" w:cs="Arial"/>
        </w:rPr>
      </w:pPr>
      <w:r w:rsidRPr="006142A0">
        <w:rPr>
          <w:rFonts w:ascii="Arial" w:hAnsi="Arial" w:cs="Arial"/>
        </w:rPr>
        <w:t xml:space="preserve">a </w:t>
      </w:r>
    </w:p>
    <w:p w14:paraId="3AF1B1EE" w14:textId="77777777" w:rsidR="005E4653" w:rsidRPr="006142A0" w:rsidRDefault="005E4653">
      <w:pPr>
        <w:spacing w:line="360" w:lineRule="auto"/>
        <w:jc w:val="both"/>
        <w:rPr>
          <w:rFonts w:ascii="Arial" w:eastAsia="Arial" w:hAnsi="Arial" w:cs="Arial"/>
        </w:rPr>
      </w:pPr>
    </w:p>
    <w:p w14:paraId="6543CD54" w14:textId="77777777" w:rsidR="005E4653" w:rsidRPr="006142A0" w:rsidRDefault="005E4653">
      <w:pPr>
        <w:spacing w:line="360" w:lineRule="auto"/>
        <w:jc w:val="both"/>
        <w:rPr>
          <w:rFonts w:ascii="Arial" w:eastAsia="Arial" w:hAnsi="Arial" w:cs="Arial"/>
        </w:rPr>
      </w:pPr>
    </w:p>
    <w:p w14:paraId="7528EF7F" w14:textId="77777777" w:rsidR="005E4653" w:rsidRPr="006142A0" w:rsidRDefault="00451D50">
      <w:pPr>
        <w:spacing w:line="360" w:lineRule="auto"/>
        <w:jc w:val="both"/>
        <w:rPr>
          <w:rFonts w:ascii="Arial" w:hAnsi="Arial" w:cs="Arial"/>
        </w:rPr>
      </w:pPr>
      <w:r w:rsidRPr="006142A0">
        <w:rPr>
          <w:rFonts w:ascii="Arial" w:hAnsi="Arial" w:cs="Arial"/>
        </w:rPr>
        <w:t xml:space="preserve">zwaną w treści umowy „Wykonawcą”, </w:t>
      </w:r>
    </w:p>
    <w:p w14:paraId="3E78CF20" w14:textId="77777777" w:rsidR="005E4653" w:rsidRPr="006142A0" w:rsidRDefault="00451D50">
      <w:pPr>
        <w:spacing w:line="360" w:lineRule="auto"/>
        <w:jc w:val="both"/>
        <w:rPr>
          <w:rFonts w:ascii="Arial" w:hAnsi="Arial" w:cs="Arial"/>
        </w:rPr>
      </w:pPr>
      <w:r w:rsidRPr="006142A0">
        <w:rPr>
          <w:rFonts w:ascii="Arial" w:hAnsi="Arial" w:cs="Arial"/>
        </w:rPr>
        <w:t xml:space="preserve">o następującej treści: </w:t>
      </w:r>
    </w:p>
    <w:p w14:paraId="3BAEDF5C" w14:textId="77777777" w:rsidR="005E4653" w:rsidRPr="006142A0" w:rsidRDefault="005E4653">
      <w:pPr>
        <w:spacing w:line="360" w:lineRule="auto"/>
        <w:jc w:val="both"/>
        <w:rPr>
          <w:rFonts w:ascii="Arial" w:hAnsi="Arial" w:cs="Arial"/>
        </w:rPr>
      </w:pPr>
    </w:p>
    <w:p w14:paraId="3EBB9301" w14:textId="77777777" w:rsidR="005E4653" w:rsidRPr="006142A0" w:rsidRDefault="00451D50">
      <w:pPr>
        <w:spacing w:line="360" w:lineRule="auto"/>
        <w:jc w:val="center"/>
        <w:rPr>
          <w:rFonts w:ascii="Arial" w:hAnsi="Arial" w:cs="Arial"/>
        </w:rPr>
      </w:pPr>
      <w:r w:rsidRPr="006142A0">
        <w:rPr>
          <w:rFonts w:ascii="Arial" w:hAnsi="Arial" w:cs="Arial"/>
          <w:b/>
          <w:bCs/>
        </w:rPr>
        <w:t xml:space="preserve">§ 1 </w:t>
      </w:r>
    </w:p>
    <w:p w14:paraId="3D036B40" w14:textId="77777777" w:rsidR="005E4653" w:rsidRPr="006142A0" w:rsidRDefault="00451D50">
      <w:pPr>
        <w:numPr>
          <w:ilvl w:val="0"/>
          <w:numId w:val="1"/>
        </w:numPr>
        <w:spacing w:line="360" w:lineRule="auto"/>
        <w:jc w:val="both"/>
        <w:rPr>
          <w:rFonts w:ascii="Arial" w:eastAsia="Arial" w:hAnsi="Arial" w:cs="Arial"/>
          <w:i/>
          <w:iCs/>
          <w:lang w:eastAsia="hi-IN"/>
        </w:rPr>
      </w:pPr>
      <w:r w:rsidRPr="006142A0">
        <w:rPr>
          <w:rFonts w:ascii="Arial" w:hAnsi="Arial" w:cs="Arial"/>
        </w:rPr>
        <w:t>Przedmiotem umowy jest dostawa sprzętu określonego w ofercie Wykonawcy:</w:t>
      </w:r>
    </w:p>
    <w:p w14:paraId="47364094" w14:textId="32D5DEE7" w:rsidR="00FD3BB1" w:rsidRPr="006142A0" w:rsidRDefault="00FD3BB1" w:rsidP="00FD3BB1">
      <w:pPr>
        <w:pStyle w:val="Tekstpodstawowy"/>
        <w:widowControl w:val="0"/>
        <w:numPr>
          <w:ilvl w:val="1"/>
          <w:numId w:val="10"/>
        </w:numPr>
        <w:suppressAutoHyphens w:val="0"/>
        <w:spacing w:after="0" w:line="240" w:lineRule="auto"/>
        <w:rPr>
          <w:rFonts w:ascii="Arial" w:hAnsi="Arial" w:cs="Arial"/>
          <w:spacing w:val="-7"/>
        </w:rPr>
      </w:pPr>
      <w:r w:rsidRPr="006142A0">
        <w:rPr>
          <w:rFonts w:ascii="Arial" w:hAnsi="Arial" w:cs="Arial"/>
          <w:spacing w:val="-7"/>
        </w:rPr>
        <w:t>Urządzenie sieciowe UTM - Fortigate-</w:t>
      </w:r>
      <w:r w:rsidR="00B2545B">
        <w:rPr>
          <w:rFonts w:ascii="Arial" w:hAnsi="Arial" w:cs="Arial"/>
          <w:spacing w:val="-7"/>
        </w:rPr>
        <w:t>40</w:t>
      </w:r>
      <w:r w:rsidR="006142A0">
        <w:rPr>
          <w:rFonts w:ascii="Arial" w:hAnsi="Arial" w:cs="Arial"/>
          <w:spacing w:val="-7"/>
        </w:rPr>
        <w:t>F</w:t>
      </w:r>
      <w:r w:rsidRPr="006142A0">
        <w:rPr>
          <w:rFonts w:ascii="Arial" w:hAnsi="Arial" w:cs="Arial"/>
          <w:spacing w:val="-7"/>
        </w:rPr>
        <w:t xml:space="preserve"> (FG-</w:t>
      </w:r>
      <w:r w:rsidR="00B2545B">
        <w:rPr>
          <w:rFonts w:ascii="Arial" w:hAnsi="Arial" w:cs="Arial"/>
          <w:spacing w:val="-7"/>
        </w:rPr>
        <w:t>40</w:t>
      </w:r>
      <w:r w:rsidR="006142A0">
        <w:rPr>
          <w:rFonts w:ascii="Arial" w:hAnsi="Arial" w:cs="Arial"/>
          <w:spacing w:val="-7"/>
        </w:rPr>
        <w:t>F</w:t>
      </w:r>
      <w:r w:rsidRPr="006142A0">
        <w:rPr>
          <w:rFonts w:ascii="Arial" w:hAnsi="Arial" w:cs="Arial"/>
          <w:spacing w:val="-7"/>
        </w:rPr>
        <w:t>) wraz z licencją na okres 1 roku zawierającą subskrypcje do aktualizacji oprogramowania oraz wsparcie techniczne – 1 szt.</w:t>
      </w:r>
    </w:p>
    <w:p w14:paraId="6966E4AA" w14:textId="77777777" w:rsidR="00E777B2" w:rsidRPr="006142A0" w:rsidRDefault="00E777B2" w:rsidP="006142A0">
      <w:pPr>
        <w:spacing w:line="360" w:lineRule="auto"/>
        <w:ind w:left="720"/>
        <w:jc w:val="both"/>
        <w:rPr>
          <w:rFonts w:ascii="Arial" w:hAnsi="Arial" w:cs="Arial"/>
        </w:rPr>
      </w:pPr>
      <w:r w:rsidRPr="006142A0">
        <w:rPr>
          <w:rFonts w:ascii="Arial" w:hAnsi="Arial" w:cs="Arial"/>
        </w:rPr>
        <w:t>Szczegółowa specyfikacja przedmiotu zamówienia – zał nr 1.</w:t>
      </w:r>
    </w:p>
    <w:p w14:paraId="2B5F2A98" w14:textId="77777777" w:rsidR="005E4653" w:rsidRPr="006142A0" w:rsidRDefault="00451D50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6142A0">
        <w:rPr>
          <w:rFonts w:ascii="Arial" w:hAnsi="Arial" w:cs="Arial"/>
        </w:rPr>
        <w:t>Do oferowanego sprzętu dołączone będą karty gwarancyjne i instrukcje obsługi.</w:t>
      </w:r>
    </w:p>
    <w:p w14:paraId="7CF1E514" w14:textId="77777777" w:rsidR="005E4653" w:rsidRPr="006142A0" w:rsidRDefault="00451D50">
      <w:pPr>
        <w:numPr>
          <w:ilvl w:val="0"/>
          <w:numId w:val="1"/>
        </w:numPr>
        <w:spacing w:line="360" w:lineRule="auto"/>
        <w:jc w:val="both"/>
        <w:rPr>
          <w:rFonts w:ascii="Arial" w:eastAsia="Arial" w:hAnsi="Arial" w:cs="Arial"/>
        </w:rPr>
      </w:pPr>
      <w:r w:rsidRPr="006142A0">
        <w:rPr>
          <w:rFonts w:ascii="Arial" w:hAnsi="Arial" w:cs="Arial"/>
        </w:rPr>
        <w:t xml:space="preserve">Oferowany sprzęt będzie fabrycznie nowy i dostarczony w oryginalnym opakowaniu. </w:t>
      </w:r>
    </w:p>
    <w:p w14:paraId="66EE24A1" w14:textId="77777777" w:rsidR="005E4653" w:rsidRPr="006142A0" w:rsidRDefault="00451D50">
      <w:pPr>
        <w:spacing w:line="360" w:lineRule="auto"/>
        <w:jc w:val="both"/>
        <w:rPr>
          <w:rFonts w:ascii="Arial" w:eastAsia="Arial" w:hAnsi="Arial" w:cs="Arial"/>
        </w:rPr>
      </w:pPr>
      <w:r w:rsidRPr="006142A0">
        <w:rPr>
          <w:rFonts w:ascii="Arial" w:eastAsia="Arial" w:hAnsi="Arial" w:cs="Arial"/>
        </w:rPr>
        <w:t xml:space="preserve"> </w:t>
      </w:r>
    </w:p>
    <w:p w14:paraId="590011C6" w14:textId="77777777" w:rsidR="005E4653" w:rsidRPr="006142A0" w:rsidRDefault="005E4653">
      <w:pPr>
        <w:spacing w:line="360" w:lineRule="auto"/>
        <w:jc w:val="both"/>
        <w:rPr>
          <w:rFonts w:ascii="Arial" w:eastAsia="Arial" w:hAnsi="Arial" w:cs="Arial"/>
        </w:rPr>
      </w:pPr>
    </w:p>
    <w:p w14:paraId="72B6B83C" w14:textId="77777777" w:rsidR="005E4653" w:rsidRPr="006142A0" w:rsidRDefault="00451D50">
      <w:pPr>
        <w:spacing w:line="360" w:lineRule="auto"/>
        <w:jc w:val="center"/>
        <w:rPr>
          <w:rFonts w:ascii="Arial" w:hAnsi="Arial" w:cs="Arial"/>
        </w:rPr>
      </w:pPr>
      <w:r w:rsidRPr="006142A0">
        <w:rPr>
          <w:rFonts w:ascii="Arial" w:hAnsi="Arial" w:cs="Arial"/>
          <w:b/>
          <w:bCs/>
        </w:rPr>
        <w:t xml:space="preserve">§ 2 </w:t>
      </w:r>
    </w:p>
    <w:p w14:paraId="66C6D7CC" w14:textId="49847193" w:rsidR="005E4653" w:rsidRPr="006142A0" w:rsidRDefault="00451D50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6142A0">
        <w:rPr>
          <w:rFonts w:ascii="Arial" w:hAnsi="Arial" w:cs="Arial"/>
        </w:rPr>
        <w:t xml:space="preserve">Wykonawca zobowiązuje się zrealizować zamówienie w terminie do dnia </w:t>
      </w:r>
      <w:r w:rsidR="00FD3BB1" w:rsidRPr="006142A0">
        <w:rPr>
          <w:rFonts w:ascii="Arial" w:hAnsi="Arial" w:cs="Arial"/>
        </w:rPr>
        <w:t>31</w:t>
      </w:r>
      <w:r w:rsidR="0092482A" w:rsidRPr="006142A0">
        <w:rPr>
          <w:rFonts w:ascii="Arial" w:hAnsi="Arial" w:cs="Arial"/>
        </w:rPr>
        <w:t>.</w:t>
      </w:r>
      <w:r w:rsidR="006142A0">
        <w:rPr>
          <w:rFonts w:ascii="Arial" w:hAnsi="Arial" w:cs="Arial"/>
        </w:rPr>
        <w:t>12</w:t>
      </w:r>
      <w:r w:rsidR="0092482A" w:rsidRPr="006142A0">
        <w:rPr>
          <w:rFonts w:ascii="Arial" w:hAnsi="Arial" w:cs="Arial"/>
        </w:rPr>
        <w:t>.20</w:t>
      </w:r>
      <w:r w:rsidR="006142A0">
        <w:rPr>
          <w:rFonts w:ascii="Arial" w:hAnsi="Arial" w:cs="Arial"/>
        </w:rPr>
        <w:t>20</w:t>
      </w:r>
      <w:r w:rsidRPr="006142A0">
        <w:rPr>
          <w:rFonts w:ascii="Arial" w:hAnsi="Arial" w:cs="Arial"/>
        </w:rPr>
        <w:t xml:space="preserve">r. </w:t>
      </w:r>
    </w:p>
    <w:p w14:paraId="75518CA4" w14:textId="77777777" w:rsidR="005E4653" w:rsidRPr="006142A0" w:rsidRDefault="00451D50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6142A0">
        <w:rPr>
          <w:rFonts w:ascii="Arial" w:hAnsi="Arial" w:cs="Arial"/>
        </w:rPr>
        <w:t xml:space="preserve">Wykonawca zawiadomi przedstawiciela Zamawiającego o rozpoczęciu realizacji umowy z co najmniej dwudniowym wyprzedzeniem. </w:t>
      </w:r>
    </w:p>
    <w:p w14:paraId="548D601F" w14:textId="77777777" w:rsidR="005E4653" w:rsidRPr="006142A0" w:rsidRDefault="00451D50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6142A0">
        <w:rPr>
          <w:rFonts w:ascii="Arial" w:hAnsi="Arial" w:cs="Arial"/>
        </w:rPr>
        <w:t>Miejsce dostawy – Urząd Miasta Luboń, Pl. Edmunda Bojanowskiego 2, 62-030 Luboń.</w:t>
      </w:r>
    </w:p>
    <w:p w14:paraId="4EAD5882" w14:textId="77777777" w:rsidR="005E4653" w:rsidRPr="006142A0" w:rsidRDefault="00451D50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6142A0">
        <w:rPr>
          <w:rFonts w:ascii="Arial" w:hAnsi="Arial" w:cs="Arial"/>
        </w:rPr>
        <w:lastRenderedPageBreak/>
        <w:t>Osobą odpowiedzialną za realizację niniejszej umowy ze strony Zamawiającego jest Pan  Marcin Wiciński.</w:t>
      </w:r>
    </w:p>
    <w:p w14:paraId="6B29457F" w14:textId="77777777" w:rsidR="005E4653" w:rsidRPr="006142A0" w:rsidRDefault="00451D50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6142A0">
        <w:rPr>
          <w:rFonts w:ascii="Arial" w:hAnsi="Arial" w:cs="Arial"/>
        </w:rPr>
        <w:t xml:space="preserve">Odbiór sprzętu w miejscu następuje dwuetapowo: </w:t>
      </w:r>
    </w:p>
    <w:p w14:paraId="295C03E9" w14:textId="77777777" w:rsidR="005E4653" w:rsidRPr="006142A0" w:rsidRDefault="00451D50">
      <w:pPr>
        <w:numPr>
          <w:ilvl w:val="0"/>
          <w:numId w:val="3"/>
        </w:numPr>
        <w:spacing w:line="360" w:lineRule="auto"/>
        <w:ind w:left="1418"/>
        <w:jc w:val="both"/>
        <w:rPr>
          <w:rFonts w:ascii="Arial" w:hAnsi="Arial" w:cs="Arial"/>
        </w:rPr>
      </w:pPr>
      <w:r w:rsidRPr="006142A0">
        <w:rPr>
          <w:rFonts w:ascii="Arial" w:hAnsi="Arial" w:cs="Arial"/>
        </w:rPr>
        <w:t xml:space="preserve">odbiór ilościowy – w chwili dostawy, </w:t>
      </w:r>
    </w:p>
    <w:p w14:paraId="4A0ED557" w14:textId="77777777" w:rsidR="005E4653" w:rsidRPr="006142A0" w:rsidRDefault="00451D50">
      <w:pPr>
        <w:numPr>
          <w:ilvl w:val="0"/>
          <w:numId w:val="3"/>
        </w:numPr>
        <w:spacing w:line="360" w:lineRule="auto"/>
        <w:ind w:left="1418"/>
        <w:jc w:val="both"/>
        <w:rPr>
          <w:rFonts w:ascii="Arial" w:hAnsi="Arial" w:cs="Arial"/>
        </w:rPr>
      </w:pPr>
      <w:r w:rsidRPr="006142A0">
        <w:rPr>
          <w:rFonts w:ascii="Arial" w:hAnsi="Arial" w:cs="Arial"/>
        </w:rPr>
        <w:t>odbiór jakościowy – po rozpakowaniu urządzenia i uruchomieniu zgodnie z dostarczoną instrukcją przez Zamawiającego z możliwością udziału Wykonawcy.</w:t>
      </w:r>
    </w:p>
    <w:p w14:paraId="361B4053" w14:textId="77777777" w:rsidR="005E4653" w:rsidRPr="006142A0" w:rsidRDefault="00451D50">
      <w:pPr>
        <w:numPr>
          <w:ilvl w:val="0"/>
          <w:numId w:val="2"/>
        </w:numPr>
        <w:spacing w:line="360" w:lineRule="auto"/>
        <w:jc w:val="both"/>
        <w:rPr>
          <w:rFonts w:ascii="Arial" w:eastAsia="Arial" w:hAnsi="Arial" w:cs="Arial"/>
        </w:rPr>
      </w:pPr>
      <w:r w:rsidRPr="006142A0">
        <w:rPr>
          <w:rFonts w:ascii="Arial" w:hAnsi="Arial" w:cs="Arial"/>
        </w:rPr>
        <w:t>Odbiory sprzętu zakończone są protokołami odbioru (zał. nr 2) z wyszczególnieniem ilościowym sprzętu wraz z numerami seryjnymi oraz potwierdzeniem jego kompletności (odbiór ilościowy) i sprawności (odbiór jakościowy).</w:t>
      </w:r>
    </w:p>
    <w:p w14:paraId="4E7F8233" w14:textId="77777777" w:rsidR="005E4653" w:rsidRPr="006142A0" w:rsidRDefault="005E4653">
      <w:pPr>
        <w:spacing w:line="360" w:lineRule="auto"/>
        <w:jc w:val="both"/>
        <w:rPr>
          <w:rFonts w:ascii="Arial" w:eastAsia="Arial" w:hAnsi="Arial" w:cs="Arial"/>
        </w:rPr>
      </w:pPr>
    </w:p>
    <w:p w14:paraId="0CB2B466" w14:textId="77777777" w:rsidR="005E4653" w:rsidRPr="006142A0" w:rsidRDefault="00451D50">
      <w:pPr>
        <w:spacing w:line="360" w:lineRule="auto"/>
        <w:jc w:val="center"/>
        <w:rPr>
          <w:rFonts w:ascii="Arial" w:hAnsi="Arial" w:cs="Arial"/>
        </w:rPr>
      </w:pPr>
      <w:r w:rsidRPr="006142A0">
        <w:rPr>
          <w:rFonts w:ascii="Arial" w:hAnsi="Arial" w:cs="Arial"/>
          <w:b/>
          <w:bCs/>
        </w:rPr>
        <w:t>§ 3</w:t>
      </w:r>
    </w:p>
    <w:p w14:paraId="3EBF66AD" w14:textId="77777777" w:rsidR="00E777B2" w:rsidRPr="006142A0" w:rsidRDefault="00E777B2" w:rsidP="00E777B2">
      <w:pPr>
        <w:widowControl w:val="0"/>
        <w:numPr>
          <w:ilvl w:val="0"/>
          <w:numId w:val="7"/>
        </w:numPr>
        <w:shd w:val="clear" w:color="auto" w:fill="FFFFFF"/>
        <w:spacing w:line="360" w:lineRule="auto"/>
        <w:jc w:val="both"/>
        <w:rPr>
          <w:rFonts w:ascii="Arial" w:hAnsi="Arial" w:cs="Arial"/>
        </w:rPr>
      </w:pPr>
      <w:r w:rsidRPr="006142A0">
        <w:rPr>
          <w:rFonts w:ascii="Arial" w:hAnsi="Arial" w:cs="Arial"/>
        </w:rPr>
        <w:t>W ramach dostawy, Wykonawca zapewni gwarancję na urządzenia  będące przedmiotem zamówienia oraz wsparcie techniczne w zakresie konfiguracji oraz obsługi  przez okres obowiązywania licencji tj. na okres 12 miesięcy.</w:t>
      </w:r>
    </w:p>
    <w:p w14:paraId="4FD2C879" w14:textId="77777777" w:rsidR="00E777B2" w:rsidRPr="006142A0" w:rsidRDefault="00E777B2" w:rsidP="00E777B2">
      <w:pPr>
        <w:widowControl w:val="0"/>
        <w:numPr>
          <w:ilvl w:val="0"/>
          <w:numId w:val="7"/>
        </w:numPr>
        <w:shd w:val="clear" w:color="auto" w:fill="FFFFFF"/>
        <w:spacing w:line="360" w:lineRule="auto"/>
        <w:jc w:val="both"/>
        <w:rPr>
          <w:rFonts w:ascii="Arial" w:hAnsi="Arial" w:cs="Arial"/>
        </w:rPr>
      </w:pPr>
      <w:r w:rsidRPr="006142A0">
        <w:rPr>
          <w:rFonts w:ascii="Arial" w:hAnsi="Arial" w:cs="Arial"/>
        </w:rPr>
        <w:t>Wykonawca podejmie czynności zmierzające do naprawy lub wymiany uszkodzonego sprzętu w 24 godziny od momentu zgłoszenia awarii.</w:t>
      </w:r>
    </w:p>
    <w:p w14:paraId="6461AAB0" w14:textId="77777777" w:rsidR="00E777B2" w:rsidRPr="006142A0" w:rsidRDefault="00E777B2" w:rsidP="00E777B2">
      <w:pPr>
        <w:widowControl w:val="0"/>
        <w:numPr>
          <w:ilvl w:val="0"/>
          <w:numId w:val="7"/>
        </w:numPr>
        <w:shd w:val="clear" w:color="auto" w:fill="FFFFFF"/>
        <w:spacing w:line="360" w:lineRule="auto"/>
        <w:jc w:val="both"/>
        <w:rPr>
          <w:rFonts w:ascii="Arial" w:hAnsi="Arial" w:cs="Arial"/>
        </w:rPr>
      </w:pPr>
      <w:r w:rsidRPr="006142A0">
        <w:rPr>
          <w:rFonts w:ascii="Arial" w:hAnsi="Arial" w:cs="Arial"/>
        </w:rPr>
        <w:t>Wykonawca zapewni naprawę sprzętu w ciągu 14 dni od momentu zgłoszenia awarii.</w:t>
      </w:r>
    </w:p>
    <w:p w14:paraId="11DE0EE3" w14:textId="77777777" w:rsidR="00E777B2" w:rsidRPr="006142A0" w:rsidRDefault="00E777B2" w:rsidP="00E777B2">
      <w:pPr>
        <w:widowControl w:val="0"/>
        <w:numPr>
          <w:ilvl w:val="0"/>
          <w:numId w:val="7"/>
        </w:numPr>
        <w:shd w:val="clear" w:color="auto" w:fill="FFFFFF"/>
        <w:spacing w:line="360" w:lineRule="auto"/>
        <w:jc w:val="both"/>
        <w:rPr>
          <w:rFonts w:ascii="Arial" w:hAnsi="Arial" w:cs="Arial"/>
        </w:rPr>
      </w:pPr>
      <w:r w:rsidRPr="006142A0">
        <w:rPr>
          <w:rFonts w:ascii="Arial" w:hAnsi="Arial" w:cs="Arial"/>
        </w:rPr>
        <w:t xml:space="preserve">W przypadku nie podjęcia lub nie wykonania naprawy we wskazanych terminach Zamawiający uprawniony jest do jej wykonania zastępczego na koszt Wykonawcy z zachowaniem gwarancji. </w:t>
      </w:r>
    </w:p>
    <w:p w14:paraId="0EEDD1FD" w14:textId="77777777" w:rsidR="005E4653" w:rsidRPr="006142A0" w:rsidRDefault="005E4653">
      <w:pPr>
        <w:spacing w:line="360" w:lineRule="auto"/>
        <w:jc w:val="both"/>
        <w:rPr>
          <w:rFonts w:ascii="Arial" w:hAnsi="Arial" w:cs="Arial"/>
        </w:rPr>
      </w:pPr>
    </w:p>
    <w:p w14:paraId="549DA13D" w14:textId="77777777" w:rsidR="005E4653" w:rsidRPr="006142A0" w:rsidRDefault="00451D50">
      <w:pPr>
        <w:spacing w:line="360" w:lineRule="auto"/>
        <w:jc w:val="center"/>
        <w:rPr>
          <w:rFonts w:ascii="Arial" w:hAnsi="Arial" w:cs="Arial"/>
        </w:rPr>
      </w:pPr>
      <w:r w:rsidRPr="006142A0">
        <w:rPr>
          <w:rFonts w:ascii="Arial" w:hAnsi="Arial" w:cs="Arial"/>
          <w:b/>
          <w:bCs/>
        </w:rPr>
        <w:t xml:space="preserve">§ 4 </w:t>
      </w:r>
    </w:p>
    <w:p w14:paraId="3E3F8231" w14:textId="77777777" w:rsidR="005E4653" w:rsidRPr="006142A0" w:rsidRDefault="00451D50">
      <w:pPr>
        <w:numPr>
          <w:ilvl w:val="0"/>
          <w:numId w:val="5"/>
        </w:numPr>
        <w:spacing w:line="360" w:lineRule="auto"/>
        <w:jc w:val="both"/>
        <w:rPr>
          <w:rFonts w:ascii="Arial" w:hAnsi="Arial" w:cs="Arial"/>
        </w:rPr>
      </w:pPr>
      <w:r w:rsidRPr="006142A0">
        <w:rPr>
          <w:rFonts w:ascii="Arial" w:hAnsi="Arial" w:cs="Arial"/>
        </w:rPr>
        <w:t xml:space="preserve">Cena za zrealizowanie przedmiotu umowy wynosi ……….. zł brutto (słownie: …………..). </w:t>
      </w:r>
    </w:p>
    <w:p w14:paraId="25727442" w14:textId="77777777" w:rsidR="005E4653" w:rsidRPr="006142A0" w:rsidRDefault="00451D50">
      <w:pPr>
        <w:numPr>
          <w:ilvl w:val="0"/>
          <w:numId w:val="5"/>
        </w:numPr>
        <w:spacing w:line="360" w:lineRule="auto"/>
        <w:jc w:val="both"/>
        <w:rPr>
          <w:rFonts w:ascii="Arial" w:hAnsi="Arial" w:cs="Arial"/>
        </w:rPr>
      </w:pPr>
      <w:r w:rsidRPr="006142A0">
        <w:rPr>
          <w:rFonts w:ascii="Arial" w:hAnsi="Arial" w:cs="Arial"/>
        </w:rPr>
        <w:t xml:space="preserve">Podstawę do zapłaty należności stanowi faktura VAT sporządzona po wykonaniu przedmiotu zamówienia potwierdzonego protokołami odbioru ilościowego i jakościowego. </w:t>
      </w:r>
    </w:p>
    <w:p w14:paraId="32E2D561" w14:textId="77777777" w:rsidR="005E4653" w:rsidRPr="006142A0" w:rsidRDefault="00451D50">
      <w:pPr>
        <w:numPr>
          <w:ilvl w:val="0"/>
          <w:numId w:val="5"/>
        </w:numPr>
        <w:spacing w:line="360" w:lineRule="auto"/>
        <w:jc w:val="both"/>
        <w:rPr>
          <w:rFonts w:ascii="Arial" w:hAnsi="Arial" w:cs="Arial"/>
          <w:b/>
          <w:bCs/>
        </w:rPr>
      </w:pPr>
      <w:r w:rsidRPr="006142A0">
        <w:rPr>
          <w:rFonts w:ascii="Arial" w:hAnsi="Arial" w:cs="Arial"/>
        </w:rPr>
        <w:t xml:space="preserve">Zapłata nastąpi przelewem w terminie do 14 dni od daty wpływu faktury do Zamawiającego. </w:t>
      </w:r>
    </w:p>
    <w:p w14:paraId="4320B611" w14:textId="77777777" w:rsidR="005E4653" w:rsidRPr="006142A0" w:rsidRDefault="005E4653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58F57D1F" w14:textId="77777777" w:rsidR="005E4653" w:rsidRPr="006142A0" w:rsidRDefault="00451D50">
      <w:pPr>
        <w:spacing w:line="360" w:lineRule="auto"/>
        <w:jc w:val="center"/>
        <w:rPr>
          <w:rFonts w:ascii="Arial" w:hAnsi="Arial" w:cs="Arial"/>
        </w:rPr>
      </w:pPr>
      <w:r w:rsidRPr="006142A0">
        <w:rPr>
          <w:rFonts w:ascii="Arial" w:hAnsi="Arial" w:cs="Arial"/>
          <w:b/>
          <w:bCs/>
        </w:rPr>
        <w:lastRenderedPageBreak/>
        <w:t xml:space="preserve">§ 5 </w:t>
      </w:r>
    </w:p>
    <w:p w14:paraId="5CCDEB06" w14:textId="77777777" w:rsidR="005E4653" w:rsidRPr="006142A0" w:rsidRDefault="00451D50">
      <w:pPr>
        <w:spacing w:line="360" w:lineRule="auto"/>
        <w:jc w:val="both"/>
        <w:rPr>
          <w:rFonts w:ascii="Arial" w:eastAsia="Arial" w:hAnsi="Arial" w:cs="Arial"/>
        </w:rPr>
      </w:pPr>
      <w:r w:rsidRPr="006142A0">
        <w:rPr>
          <w:rFonts w:ascii="Arial" w:hAnsi="Arial" w:cs="Arial"/>
        </w:rPr>
        <w:t xml:space="preserve">Wszelkie zmiany niniejszej umowy wymagają formy pisemnej, pod rygorem nieważności. </w:t>
      </w:r>
    </w:p>
    <w:p w14:paraId="62BE1A12" w14:textId="77777777" w:rsidR="005E4653" w:rsidRPr="006142A0" w:rsidRDefault="00451D50">
      <w:pPr>
        <w:spacing w:line="360" w:lineRule="auto"/>
        <w:jc w:val="both"/>
        <w:rPr>
          <w:rFonts w:ascii="Arial" w:hAnsi="Arial" w:cs="Arial"/>
          <w:b/>
          <w:bCs/>
        </w:rPr>
      </w:pPr>
      <w:r w:rsidRPr="006142A0">
        <w:rPr>
          <w:rFonts w:ascii="Arial" w:eastAsia="Arial" w:hAnsi="Arial" w:cs="Arial"/>
        </w:rPr>
        <w:t xml:space="preserve"> </w:t>
      </w:r>
    </w:p>
    <w:p w14:paraId="31FB1D06" w14:textId="77777777" w:rsidR="005E4653" w:rsidRPr="006142A0" w:rsidRDefault="00451D50">
      <w:pPr>
        <w:spacing w:line="360" w:lineRule="auto"/>
        <w:jc w:val="center"/>
        <w:rPr>
          <w:rFonts w:ascii="Arial" w:hAnsi="Arial" w:cs="Arial"/>
        </w:rPr>
      </w:pPr>
      <w:r w:rsidRPr="006142A0">
        <w:rPr>
          <w:rFonts w:ascii="Arial" w:hAnsi="Arial" w:cs="Arial"/>
          <w:b/>
          <w:bCs/>
        </w:rPr>
        <w:t xml:space="preserve">§ 7 </w:t>
      </w:r>
    </w:p>
    <w:p w14:paraId="09954C05" w14:textId="77777777" w:rsidR="005E4653" w:rsidRPr="006142A0" w:rsidRDefault="00451D50">
      <w:pPr>
        <w:spacing w:line="360" w:lineRule="auto"/>
        <w:jc w:val="both"/>
        <w:rPr>
          <w:rFonts w:ascii="Arial" w:eastAsia="Arial" w:hAnsi="Arial" w:cs="Arial"/>
        </w:rPr>
      </w:pPr>
      <w:r w:rsidRPr="006142A0">
        <w:rPr>
          <w:rFonts w:ascii="Arial" w:hAnsi="Arial" w:cs="Arial"/>
        </w:rPr>
        <w:t xml:space="preserve">Integralną część umowy stanowi oferta Wykonawcy. </w:t>
      </w:r>
    </w:p>
    <w:p w14:paraId="3F921151" w14:textId="77777777" w:rsidR="005E4653" w:rsidRPr="006142A0" w:rsidRDefault="00451D50">
      <w:pPr>
        <w:spacing w:line="360" w:lineRule="auto"/>
        <w:jc w:val="both"/>
        <w:rPr>
          <w:rFonts w:ascii="Arial" w:hAnsi="Arial" w:cs="Arial"/>
          <w:b/>
          <w:bCs/>
        </w:rPr>
      </w:pPr>
      <w:r w:rsidRPr="006142A0">
        <w:rPr>
          <w:rFonts w:ascii="Arial" w:eastAsia="Arial" w:hAnsi="Arial" w:cs="Arial"/>
        </w:rPr>
        <w:t xml:space="preserve"> </w:t>
      </w:r>
    </w:p>
    <w:p w14:paraId="61AF1E6D" w14:textId="77777777" w:rsidR="005E4653" w:rsidRPr="006142A0" w:rsidRDefault="00451D50">
      <w:pPr>
        <w:spacing w:line="360" w:lineRule="auto"/>
        <w:jc w:val="center"/>
        <w:rPr>
          <w:rFonts w:ascii="Arial" w:hAnsi="Arial" w:cs="Arial"/>
        </w:rPr>
      </w:pPr>
      <w:r w:rsidRPr="006142A0">
        <w:rPr>
          <w:rFonts w:ascii="Arial" w:hAnsi="Arial" w:cs="Arial"/>
          <w:b/>
          <w:bCs/>
        </w:rPr>
        <w:t xml:space="preserve">§ 8 </w:t>
      </w:r>
    </w:p>
    <w:p w14:paraId="162F18D0" w14:textId="77777777" w:rsidR="005E4653" w:rsidRPr="006142A0" w:rsidRDefault="00451D50">
      <w:pPr>
        <w:spacing w:line="360" w:lineRule="auto"/>
        <w:jc w:val="both"/>
        <w:rPr>
          <w:rFonts w:ascii="Arial" w:hAnsi="Arial" w:cs="Arial"/>
        </w:rPr>
      </w:pPr>
      <w:r w:rsidRPr="006142A0">
        <w:rPr>
          <w:rFonts w:ascii="Arial" w:hAnsi="Arial" w:cs="Arial"/>
        </w:rPr>
        <w:t xml:space="preserve">W sprawach nie uregulowanych postanowieniami niniejszej umowy mają zastosowanie </w:t>
      </w:r>
    </w:p>
    <w:p w14:paraId="27D7958B" w14:textId="77777777" w:rsidR="005E4653" w:rsidRPr="006142A0" w:rsidRDefault="00451D50">
      <w:pPr>
        <w:spacing w:line="360" w:lineRule="auto"/>
        <w:jc w:val="both"/>
        <w:rPr>
          <w:rFonts w:ascii="Arial" w:eastAsia="Arial" w:hAnsi="Arial" w:cs="Arial"/>
        </w:rPr>
      </w:pPr>
      <w:r w:rsidRPr="006142A0">
        <w:rPr>
          <w:rFonts w:ascii="Arial" w:hAnsi="Arial" w:cs="Arial"/>
        </w:rPr>
        <w:t xml:space="preserve">odpowiednie przepisy Kodeksu Cywilnego. </w:t>
      </w:r>
    </w:p>
    <w:p w14:paraId="1490AEE5" w14:textId="77777777" w:rsidR="005E4653" w:rsidRPr="006142A0" w:rsidRDefault="00451D50">
      <w:pPr>
        <w:spacing w:line="360" w:lineRule="auto"/>
        <w:jc w:val="center"/>
        <w:rPr>
          <w:rFonts w:ascii="Arial" w:hAnsi="Arial" w:cs="Arial"/>
        </w:rPr>
      </w:pPr>
      <w:r w:rsidRPr="006142A0">
        <w:rPr>
          <w:rFonts w:ascii="Arial" w:eastAsia="Arial" w:hAnsi="Arial" w:cs="Arial"/>
        </w:rPr>
        <w:t xml:space="preserve"> </w:t>
      </w:r>
      <w:r w:rsidRPr="006142A0">
        <w:rPr>
          <w:rFonts w:ascii="Arial" w:hAnsi="Arial" w:cs="Arial"/>
          <w:b/>
          <w:bCs/>
        </w:rPr>
        <w:t xml:space="preserve">§ 9 </w:t>
      </w:r>
    </w:p>
    <w:p w14:paraId="0D923FEA" w14:textId="77777777" w:rsidR="005E4653" w:rsidRPr="006142A0" w:rsidRDefault="00451D50">
      <w:pPr>
        <w:spacing w:line="360" w:lineRule="auto"/>
        <w:jc w:val="both"/>
        <w:rPr>
          <w:rFonts w:ascii="Arial" w:hAnsi="Arial" w:cs="Arial"/>
        </w:rPr>
      </w:pPr>
      <w:r w:rsidRPr="006142A0">
        <w:rPr>
          <w:rFonts w:ascii="Arial" w:hAnsi="Arial" w:cs="Arial"/>
        </w:rPr>
        <w:t xml:space="preserve">Umowę sporządzono w dwóch jednobrzmiących egzemplarzach, po jednym dla każdej ze </w:t>
      </w:r>
    </w:p>
    <w:p w14:paraId="3EAABABE" w14:textId="77777777" w:rsidR="005E4653" w:rsidRPr="006142A0" w:rsidRDefault="00451D50">
      <w:pPr>
        <w:spacing w:line="360" w:lineRule="auto"/>
        <w:jc w:val="both"/>
        <w:rPr>
          <w:rFonts w:ascii="Arial" w:eastAsia="Arial" w:hAnsi="Arial" w:cs="Arial"/>
        </w:rPr>
      </w:pPr>
      <w:r w:rsidRPr="006142A0">
        <w:rPr>
          <w:rFonts w:ascii="Arial" w:hAnsi="Arial" w:cs="Arial"/>
        </w:rPr>
        <w:t xml:space="preserve">Stron. </w:t>
      </w:r>
    </w:p>
    <w:p w14:paraId="36CAD07C" w14:textId="77777777" w:rsidR="005E4653" w:rsidRPr="006142A0" w:rsidRDefault="00451D50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6142A0">
        <w:rPr>
          <w:rFonts w:ascii="Arial" w:eastAsia="Arial" w:hAnsi="Arial" w:cs="Arial"/>
        </w:rPr>
        <w:t xml:space="preserve"> </w:t>
      </w:r>
    </w:p>
    <w:p w14:paraId="1DACE723" w14:textId="77777777" w:rsidR="005E4653" w:rsidRPr="006142A0" w:rsidRDefault="00451D50">
      <w:pPr>
        <w:spacing w:line="360" w:lineRule="auto"/>
        <w:jc w:val="both"/>
        <w:rPr>
          <w:rFonts w:ascii="Arial" w:hAnsi="Arial" w:cs="Arial"/>
          <w:i/>
          <w:iCs/>
          <w:sz w:val="20"/>
          <w:szCs w:val="20"/>
        </w:rPr>
      </w:pPr>
      <w:r w:rsidRPr="006142A0">
        <w:rPr>
          <w:rFonts w:ascii="Arial" w:hAnsi="Arial" w:cs="Arial"/>
          <w:b/>
          <w:bCs/>
          <w:sz w:val="20"/>
          <w:szCs w:val="20"/>
        </w:rPr>
        <w:t xml:space="preserve">Załączniki do umowy: </w:t>
      </w:r>
    </w:p>
    <w:p w14:paraId="0D2BE523" w14:textId="77777777" w:rsidR="005E4653" w:rsidRPr="006142A0" w:rsidRDefault="00451D50">
      <w:pPr>
        <w:spacing w:line="360" w:lineRule="auto"/>
        <w:jc w:val="both"/>
        <w:rPr>
          <w:rFonts w:ascii="Arial" w:hAnsi="Arial" w:cs="Arial"/>
          <w:i/>
          <w:iCs/>
          <w:sz w:val="20"/>
          <w:szCs w:val="20"/>
        </w:rPr>
      </w:pPr>
      <w:r w:rsidRPr="006142A0">
        <w:rPr>
          <w:rFonts w:ascii="Arial" w:hAnsi="Arial" w:cs="Arial"/>
          <w:i/>
          <w:iCs/>
          <w:sz w:val="20"/>
          <w:szCs w:val="20"/>
        </w:rPr>
        <w:t>Załącznik nr 1 - Szczegółowa specyfikacja przedmiotu zamówienia</w:t>
      </w:r>
    </w:p>
    <w:p w14:paraId="680224C3" w14:textId="77777777" w:rsidR="005E4653" w:rsidRPr="006142A0" w:rsidRDefault="00451D50">
      <w:pPr>
        <w:spacing w:line="360" w:lineRule="auto"/>
        <w:jc w:val="both"/>
        <w:rPr>
          <w:rFonts w:ascii="Arial" w:hAnsi="Arial" w:cs="Arial"/>
        </w:rPr>
      </w:pPr>
      <w:r w:rsidRPr="006142A0">
        <w:rPr>
          <w:rFonts w:ascii="Arial" w:hAnsi="Arial" w:cs="Arial"/>
          <w:i/>
          <w:iCs/>
          <w:sz w:val="20"/>
          <w:szCs w:val="20"/>
        </w:rPr>
        <w:t>Załącznik nr 2 -  Protokół odbioru ilościowego/jakościowego;</w:t>
      </w:r>
    </w:p>
    <w:p w14:paraId="35493DC2" w14:textId="77777777" w:rsidR="005E4653" w:rsidRPr="006142A0" w:rsidRDefault="005E4653">
      <w:pPr>
        <w:spacing w:line="360" w:lineRule="auto"/>
        <w:jc w:val="both"/>
        <w:rPr>
          <w:rFonts w:ascii="Arial" w:hAnsi="Arial" w:cs="Arial"/>
        </w:rPr>
      </w:pPr>
    </w:p>
    <w:p w14:paraId="55D30B0D" w14:textId="77777777" w:rsidR="005E4653" w:rsidRPr="006142A0" w:rsidRDefault="005E4653">
      <w:pPr>
        <w:spacing w:line="360" w:lineRule="auto"/>
        <w:jc w:val="both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19"/>
        <w:gridCol w:w="4819"/>
      </w:tblGrid>
      <w:tr w:rsidR="005E4653" w:rsidRPr="006142A0" w14:paraId="24C25ED0" w14:textId="77777777">
        <w:tc>
          <w:tcPr>
            <w:tcW w:w="4819" w:type="dxa"/>
            <w:shd w:val="clear" w:color="auto" w:fill="auto"/>
          </w:tcPr>
          <w:p w14:paraId="1C5BC7D1" w14:textId="77777777" w:rsidR="005E4653" w:rsidRPr="006142A0" w:rsidRDefault="00451D50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6142A0">
              <w:rPr>
                <w:rFonts w:ascii="Arial" w:hAnsi="Arial" w:cs="Arial"/>
              </w:rPr>
              <w:t>.................................................</w:t>
            </w:r>
          </w:p>
          <w:p w14:paraId="080D6B74" w14:textId="77777777" w:rsidR="005E4653" w:rsidRPr="006142A0" w:rsidRDefault="00451D50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6142A0">
              <w:rPr>
                <w:rFonts w:ascii="Arial" w:hAnsi="Arial" w:cs="Arial"/>
              </w:rPr>
              <w:t>Wykonawca</w:t>
            </w:r>
          </w:p>
        </w:tc>
        <w:tc>
          <w:tcPr>
            <w:tcW w:w="4819" w:type="dxa"/>
            <w:shd w:val="clear" w:color="auto" w:fill="auto"/>
          </w:tcPr>
          <w:p w14:paraId="05E00268" w14:textId="77777777" w:rsidR="005E4653" w:rsidRPr="006142A0" w:rsidRDefault="00451D50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6142A0">
              <w:rPr>
                <w:rFonts w:ascii="Arial" w:hAnsi="Arial" w:cs="Arial"/>
              </w:rPr>
              <w:t>...............................................</w:t>
            </w:r>
          </w:p>
          <w:p w14:paraId="7DC90B45" w14:textId="77777777" w:rsidR="005E4653" w:rsidRPr="006142A0" w:rsidRDefault="00451D50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6142A0">
              <w:rPr>
                <w:rFonts w:ascii="Arial" w:hAnsi="Arial" w:cs="Arial"/>
              </w:rPr>
              <w:t>Zamawiający</w:t>
            </w:r>
          </w:p>
        </w:tc>
      </w:tr>
    </w:tbl>
    <w:p w14:paraId="4FBC1812" w14:textId="77777777" w:rsidR="005E4653" w:rsidRPr="006142A0" w:rsidRDefault="005E4653">
      <w:pPr>
        <w:spacing w:line="360" w:lineRule="auto"/>
        <w:jc w:val="both"/>
        <w:rPr>
          <w:rFonts w:ascii="Arial" w:eastAsia="Arial" w:hAnsi="Arial" w:cs="Arial"/>
        </w:rPr>
      </w:pPr>
    </w:p>
    <w:p w14:paraId="7DF44174" w14:textId="77777777" w:rsidR="005E4653" w:rsidRPr="006142A0" w:rsidRDefault="005E4653">
      <w:pPr>
        <w:pageBreakBefore/>
        <w:rPr>
          <w:rFonts w:ascii="Arial" w:eastAsia="Arial" w:hAnsi="Arial" w:cs="Arial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5E4653" w:rsidRPr="006142A0" w14:paraId="08B40176" w14:textId="77777777">
        <w:tc>
          <w:tcPr>
            <w:tcW w:w="4876" w:type="dxa"/>
            <w:shd w:val="clear" w:color="auto" w:fill="auto"/>
          </w:tcPr>
          <w:p w14:paraId="1E7FF3F5" w14:textId="77777777" w:rsidR="005E4653" w:rsidRPr="006142A0" w:rsidRDefault="00451D50">
            <w:pPr>
              <w:rPr>
                <w:rFonts w:ascii="Arial" w:hAnsi="Arial" w:cs="Arial"/>
              </w:rPr>
            </w:pPr>
            <w:r w:rsidRPr="006142A0">
              <w:rPr>
                <w:rFonts w:ascii="Arial" w:hAnsi="Arial" w:cs="Arial"/>
                <w:sz w:val="16"/>
                <w:szCs w:val="16"/>
                <w:u w:val="single"/>
              </w:rPr>
              <w:t>Zał. nr 1</w:t>
            </w:r>
            <w:r w:rsidRPr="006142A0">
              <w:rPr>
                <w:rFonts w:ascii="Arial" w:hAnsi="Arial" w:cs="Arial"/>
                <w:sz w:val="16"/>
                <w:szCs w:val="16"/>
              </w:rPr>
              <w:t xml:space="preserve"> do umowy dostawy</w:t>
            </w:r>
          </w:p>
        </w:tc>
        <w:tc>
          <w:tcPr>
            <w:tcW w:w="4876" w:type="dxa"/>
            <w:shd w:val="clear" w:color="auto" w:fill="auto"/>
          </w:tcPr>
          <w:p w14:paraId="2DBEB860" w14:textId="77777777" w:rsidR="005E4653" w:rsidRPr="006142A0" w:rsidRDefault="005E4653">
            <w:pPr>
              <w:pStyle w:val="Zawartotabeli"/>
              <w:snapToGrid w:val="0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7CA8C363" w14:textId="77777777" w:rsidR="005E4653" w:rsidRPr="006142A0" w:rsidRDefault="00451D50">
      <w:pPr>
        <w:spacing w:line="360" w:lineRule="auto"/>
        <w:jc w:val="both"/>
        <w:rPr>
          <w:rFonts w:ascii="Arial" w:hAnsi="Arial" w:cs="Arial"/>
          <w:i/>
          <w:iCs/>
          <w:sz w:val="20"/>
          <w:szCs w:val="20"/>
        </w:rPr>
      </w:pPr>
      <w:r w:rsidRPr="006142A0">
        <w:rPr>
          <w:rFonts w:ascii="Arial" w:hAnsi="Arial" w:cs="Arial"/>
          <w:i/>
          <w:iCs/>
          <w:sz w:val="20"/>
          <w:szCs w:val="20"/>
        </w:rPr>
        <w:t>Szczegółowa specyfikacja przedmiotu zamówienia</w:t>
      </w:r>
    </w:p>
    <w:p w14:paraId="715C9DA8" w14:textId="77777777" w:rsidR="00231984" w:rsidRPr="006142A0" w:rsidRDefault="00231984" w:rsidP="00231984">
      <w:pPr>
        <w:jc w:val="right"/>
        <w:rPr>
          <w:rFonts w:ascii="Arial" w:hAnsi="Arial" w:cs="Arial"/>
        </w:rPr>
      </w:pPr>
      <w:r w:rsidRPr="006142A0">
        <w:rPr>
          <w:rFonts w:ascii="Arial" w:hAnsi="Arial" w:cs="Arial"/>
        </w:rPr>
        <w:t>Zał. nr 1 – specyfikacja</w:t>
      </w:r>
    </w:p>
    <w:p w14:paraId="09191711" w14:textId="28C246C5" w:rsidR="00231984" w:rsidRDefault="00231984" w:rsidP="00231984">
      <w:pPr>
        <w:pStyle w:val="Tekstpodstawowy"/>
        <w:widowControl w:val="0"/>
        <w:numPr>
          <w:ilvl w:val="0"/>
          <w:numId w:val="11"/>
        </w:numPr>
        <w:suppressAutoHyphens w:val="0"/>
        <w:spacing w:after="0" w:line="240" w:lineRule="auto"/>
        <w:rPr>
          <w:rFonts w:ascii="Arial" w:hAnsi="Arial" w:cs="Arial"/>
          <w:spacing w:val="-7"/>
          <w:u w:val="single"/>
        </w:rPr>
      </w:pPr>
      <w:r w:rsidRPr="006142A0">
        <w:rPr>
          <w:rFonts w:ascii="Arial" w:hAnsi="Arial" w:cs="Arial"/>
          <w:spacing w:val="-7"/>
          <w:u w:val="single"/>
        </w:rPr>
        <w:t>Urządzenie sieciowe UTM - Fortigate-</w:t>
      </w:r>
      <w:r w:rsidR="00B2545B">
        <w:rPr>
          <w:rFonts w:ascii="Arial" w:hAnsi="Arial" w:cs="Arial"/>
          <w:spacing w:val="-7"/>
          <w:u w:val="single"/>
        </w:rPr>
        <w:t>4</w:t>
      </w:r>
      <w:r w:rsidRPr="006142A0">
        <w:rPr>
          <w:rFonts w:ascii="Arial" w:hAnsi="Arial" w:cs="Arial"/>
          <w:spacing w:val="-7"/>
          <w:u w:val="single"/>
        </w:rPr>
        <w:t>0E (FG-</w:t>
      </w:r>
      <w:r w:rsidR="00B2545B">
        <w:rPr>
          <w:rFonts w:ascii="Arial" w:hAnsi="Arial" w:cs="Arial"/>
          <w:spacing w:val="-7"/>
          <w:u w:val="single"/>
        </w:rPr>
        <w:t>4</w:t>
      </w:r>
      <w:r w:rsidRPr="006142A0">
        <w:rPr>
          <w:rFonts w:ascii="Arial" w:hAnsi="Arial" w:cs="Arial"/>
          <w:spacing w:val="-7"/>
          <w:u w:val="single"/>
        </w:rPr>
        <w:t>0</w:t>
      </w:r>
      <w:r w:rsidR="006142A0">
        <w:rPr>
          <w:rFonts w:ascii="Arial" w:hAnsi="Arial" w:cs="Arial"/>
          <w:spacing w:val="-7"/>
          <w:u w:val="single"/>
        </w:rPr>
        <w:t>F</w:t>
      </w:r>
      <w:r w:rsidRPr="006142A0">
        <w:rPr>
          <w:rFonts w:ascii="Arial" w:hAnsi="Arial" w:cs="Arial"/>
          <w:spacing w:val="-7"/>
          <w:u w:val="single"/>
        </w:rPr>
        <w:t>)</w:t>
      </w:r>
    </w:p>
    <w:p w14:paraId="7CBAD4F0" w14:textId="77777777" w:rsidR="006142A0" w:rsidRPr="006142A0" w:rsidRDefault="006142A0" w:rsidP="006142A0">
      <w:pPr>
        <w:pStyle w:val="Tekstpodstawowy"/>
        <w:widowControl w:val="0"/>
        <w:suppressAutoHyphens w:val="0"/>
        <w:spacing w:after="0" w:line="240" w:lineRule="auto"/>
        <w:rPr>
          <w:rFonts w:ascii="Arial" w:hAnsi="Arial" w:cs="Arial"/>
          <w:spacing w:val="-7"/>
          <w:u w:val="single"/>
        </w:rPr>
      </w:pPr>
    </w:p>
    <w:tbl>
      <w:tblPr>
        <w:tblStyle w:val="Tabela-Siatka2"/>
        <w:tblW w:w="10490" w:type="dxa"/>
        <w:tblInd w:w="-714" w:type="dxa"/>
        <w:tblLook w:val="04A0" w:firstRow="1" w:lastRow="0" w:firstColumn="1" w:lastColumn="0" w:noHBand="0" w:noVBand="1"/>
      </w:tblPr>
      <w:tblGrid>
        <w:gridCol w:w="5245"/>
        <w:gridCol w:w="5245"/>
      </w:tblGrid>
      <w:tr w:rsidR="00B2545B" w:rsidRPr="00B2545B" w14:paraId="66DDCEFF" w14:textId="77777777" w:rsidTr="00B2545B">
        <w:tc>
          <w:tcPr>
            <w:tcW w:w="10490" w:type="dxa"/>
            <w:gridSpan w:val="2"/>
            <w:shd w:val="clear" w:color="auto" w:fill="D0CECE" w:themeFill="background2" w:themeFillShade="E6"/>
            <w:vAlign w:val="center"/>
          </w:tcPr>
          <w:p w14:paraId="2CE4F6D3" w14:textId="77777777" w:rsidR="00B2545B" w:rsidRPr="00B2545B" w:rsidRDefault="00B2545B" w:rsidP="00B2545B">
            <w:pPr>
              <w:widowControl w:val="0"/>
              <w:suppressAutoHyphens w:val="0"/>
              <w:jc w:val="center"/>
              <w:rPr>
                <w:rFonts w:asciiTheme="minorHAnsi" w:eastAsia="Times New Roman" w:hAnsiTheme="minorHAnsi" w:cstheme="minorHAnsi"/>
                <w:spacing w:val="-7"/>
                <w:kern w:val="0"/>
                <w:sz w:val="22"/>
                <w:szCs w:val="22"/>
                <w:lang w:eastAsia="en-US" w:bidi="ar-SA"/>
              </w:rPr>
            </w:pPr>
            <w:r w:rsidRPr="00B2545B"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  <w:t>Hardware Specifications</w:t>
            </w:r>
          </w:p>
        </w:tc>
      </w:tr>
      <w:tr w:rsidR="00B2545B" w:rsidRPr="00B2545B" w14:paraId="101F87CA" w14:textId="77777777" w:rsidTr="00B2545B">
        <w:tc>
          <w:tcPr>
            <w:tcW w:w="5245" w:type="dxa"/>
          </w:tcPr>
          <w:p w14:paraId="665AFE60" w14:textId="77777777" w:rsidR="00B2545B" w:rsidRPr="00B2545B" w:rsidRDefault="00B2545B" w:rsidP="00B2545B">
            <w:pPr>
              <w:widowControl w:val="0"/>
              <w:suppressAutoHyphens w:val="0"/>
              <w:rPr>
                <w:rFonts w:asciiTheme="minorHAnsi" w:eastAsia="Times New Roman" w:hAnsiTheme="minorHAnsi" w:cstheme="minorHAnsi"/>
                <w:spacing w:val="-7"/>
                <w:kern w:val="0"/>
                <w:sz w:val="22"/>
                <w:szCs w:val="22"/>
                <w:lang w:eastAsia="en-US" w:bidi="ar-SA"/>
              </w:rPr>
            </w:pPr>
            <w:r w:rsidRPr="00B2545B"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  <w:t>GE RJ45/SFP Shared Media Pairs</w:t>
            </w:r>
          </w:p>
        </w:tc>
        <w:tc>
          <w:tcPr>
            <w:tcW w:w="5245" w:type="dxa"/>
          </w:tcPr>
          <w:p w14:paraId="4BDD9EBD" w14:textId="77777777" w:rsidR="00B2545B" w:rsidRPr="00B2545B" w:rsidRDefault="00B2545B" w:rsidP="00B2545B">
            <w:pPr>
              <w:widowControl w:val="0"/>
              <w:suppressAutoHyphens w:val="0"/>
              <w:rPr>
                <w:rFonts w:asciiTheme="minorHAnsi" w:eastAsia="Times New Roman" w:hAnsiTheme="minorHAnsi" w:cstheme="minorHAnsi"/>
                <w:spacing w:val="-7"/>
                <w:kern w:val="0"/>
                <w:sz w:val="22"/>
                <w:szCs w:val="22"/>
                <w:lang w:eastAsia="en-US" w:bidi="ar-SA"/>
              </w:rPr>
            </w:pPr>
            <w:r w:rsidRPr="00B2545B">
              <w:rPr>
                <w:rFonts w:asciiTheme="minorHAnsi" w:eastAsia="Times New Roman" w:hAnsiTheme="minorHAnsi" w:cstheme="minorHAnsi"/>
                <w:spacing w:val="-7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</w:tr>
      <w:tr w:rsidR="00B2545B" w:rsidRPr="00B2545B" w14:paraId="391E4B1B" w14:textId="77777777" w:rsidTr="00B2545B">
        <w:tc>
          <w:tcPr>
            <w:tcW w:w="5245" w:type="dxa"/>
          </w:tcPr>
          <w:p w14:paraId="24A8FCAB" w14:textId="77777777" w:rsidR="00B2545B" w:rsidRPr="00B2545B" w:rsidRDefault="00B2545B" w:rsidP="00B2545B">
            <w:pPr>
              <w:widowControl w:val="0"/>
              <w:suppressAutoHyphens w:val="0"/>
              <w:rPr>
                <w:rFonts w:asciiTheme="minorHAnsi" w:eastAsia="Times New Roman" w:hAnsiTheme="minorHAnsi" w:cstheme="minorHAnsi"/>
                <w:spacing w:val="-7"/>
                <w:kern w:val="0"/>
                <w:sz w:val="22"/>
                <w:szCs w:val="22"/>
                <w:lang w:eastAsia="en-US" w:bidi="ar-SA"/>
              </w:rPr>
            </w:pPr>
            <w:r w:rsidRPr="00B2545B"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  <w:t>GE RJ45 Internal Ports</w:t>
            </w:r>
          </w:p>
        </w:tc>
        <w:tc>
          <w:tcPr>
            <w:tcW w:w="5245" w:type="dxa"/>
          </w:tcPr>
          <w:p w14:paraId="01F1ED03" w14:textId="77777777" w:rsidR="00B2545B" w:rsidRPr="00B2545B" w:rsidRDefault="00B2545B" w:rsidP="00B2545B">
            <w:pPr>
              <w:widowControl w:val="0"/>
              <w:suppressAutoHyphens w:val="0"/>
              <w:rPr>
                <w:rFonts w:asciiTheme="minorHAnsi" w:eastAsia="Times New Roman" w:hAnsiTheme="minorHAnsi" w:cstheme="minorHAnsi"/>
                <w:spacing w:val="-7"/>
                <w:kern w:val="0"/>
                <w:sz w:val="22"/>
                <w:szCs w:val="22"/>
                <w:lang w:eastAsia="en-US" w:bidi="ar-SA"/>
              </w:rPr>
            </w:pPr>
            <w:r w:rsidRPr="00B2545B">
              <w:rPr>
                <w:rFonts w:asciiTheme="minorHAnsi" w:eastAsia="Times New Roman" w:hAnsiTheme="minorHAnsi" w:cstheme="minorHAnsi"/>
                <w:spacing w:val="-7"/>
                <w:kern w:val="0"/>
                <w:sz w:val="22"/>
                <w:szCs w:val="22"/>
                <w:lang w:eastAsia="en-US" w:bidi="ar-SA"/>
              </w:rPr>
              <w:t>3</w:t>
            </w:r>
          </w:p>
        </w:tc>
      </w:tr>
      <w:tr w:rsidR="00B2545B" w:rsidRPr="00B2545B" w14:paraId="454B78F5" w14:textId="77777777" w:rsidTr="00B2545B">
        <w:tc>
          <w:tcPr>
            <w:tcW w:w="5245" w:type="dxa"/>
          </w:tcPr>
          <w:p w14:paraId="5A341B6F" w14:textId="77777777" w:rsidR="00B2545B" w:rsidRPr="00B2545B" w:rsidRDefault="00B2545B" w:rsidP="00B2545B">
            <w:pPr>
              <w:widowControl w:val="0"/>
              <w:suppressAutoHyphens w:val="0"/>
              <w:rPr>
                <w:rFonts w:asciiTheme="minorHAnsi" w:eastAsia="Times New Roman" w:hAnsiTheme="minorHAnsi" w:cstheme="minorHAnsi"/>
                <w:spacing w:val="-7"/>
                <w:kern w:val="0"/>
                <w:sz w:val="22"/>
                <w:szCs w:val="22"/>
                <w:lang w:eastAsia="en-US" w:bidi="ar-SA"/>
              </w:rPr>
            </w:pPr>
            <w:r w:rsidRPr="00B2545B"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  <w:t>GE RJ45 FortiLink Ports (Default)</w:t>
            </w:r>
          </w:p>
        </w:tc>
        <w:tc>
          <w:tcPr>
            <w:tcW w:w="5245" w:type="dxa"/>
          </w:tcPr>
          <w:p w14:paraId="1C0D4CE4" w14:textId="77777777" w:rsidR="00B2545B" w:rsidRPr="00B2545B" w:rsidRDefault="00B2545B" w:rsidP="00B2545B">
            <w:pPr>
              <w:widowControl w:val="0"/>
              <w:suppressAutoHyphens w:val="0"/>
              <w:rPr>
                <w:rFonts w:asciiTheme="minorHAnsi" w:eastAsia="Times New Roman" w:hAnsiTheme="minorHAnsi" w:cstheme="minorHAnsi"/>
                <w:spacing w:val="-7"/>
                <w:kern w:val="0"/>
                <w:sz w:val="22"/>
                <w:szCs w:val="22"/>
                <w:lang w:eastAsia="en-US" w:bidi="ar-SA"/>
              </w:rPr>
            </w:pPr>
            <w:r w:rsidRPr="00B2545B">
              <w:rPr>
                <w:rFonts w:asciiTheme="minorHAnsi" w:eastAsia="Times New Roman" w:hAnsiTheme="minorHAnsi" w:cstheme="minorHAnsi"/>
                <w:spacing w:val="-7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</w:tr>
      <w:tr w:rsidR="00B2545B" w:rsidRPr="00B2545B" w14:paraId="631FEB8C" w14:textId="77777777" w:rsidTr="00B2545B">
        <w:tc>
          <w:tcPr>
            <w:tcW w:w="5245" w:type="dxa"/>
          </w:tcPr>
          <w:p w14:paraId="7B6C1655" w14:textId="77777777" w:rsidR="00B2545B" w:rsidRPr="00B2545B" w:rsidRDefault="00B2545B" w:rsidP="00B2545B">
            <w:pPr>
              <w:widowControl w:val="0"/>
              <w:suppressAutoHyphens w:val="0"/>
              <w:rPr>
                <w:rFonts w:asciiTheme="minorHAnsi" w:eastAsia="Times New Roman" w:hAnsiTheme="minorHAnsi" w:cstheme="minorHAnsi"/>
                <w:spacing w:val="-7"/>
                <w:kern w:val="0"/>
                <w:sz w:val="22"/>
                <w:szCs w:val="22"/>
                <w:lang w:eastAsia="en-US" w:bidi="ar-SA"/>
              </w:rPr>
            </w:pPr>
            <w:r w:rsidRPr="00B2545B"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  <w:t>USB Ports 3.0</w:t>
            </w:r>
          </w:p>
        </w:tc>
        <w:tc>
          <w:tcPr>
            <w:tcW w:w="5245" w:type="dxa"/>
          </w:tcPr>
          <w:p w14:paraId="7CA1B815" w14:textId="77777777" w:rsidR="00B2545B" w:rsidRPr="00B2545B" w:rsidRDefault="00B2545B" w:rsidP="00B2545B">
            <w:pPr>
              <w:widowControl w:val="0"/>
              <w:suppressAutoHyphens w:val="0"/>
              <w:rPr>
                <w:rFonts w:asciiTheme="minorHAnsi" w:eastAsia="Times New Roman" w:hAnsiTheme="minorHAnsi" w:cstheme="minorHAnsi"/>
                <w:spacing w:val="-7"/>
                <w:kern w:val="0"/>
                <w:sz w:val="22"/>
                <w:szCs w:val="22"/>
                <w:lang w:eastAsia="en-US" w:bidi="ar-SA"/>
              </w:rPr>
            </w:pPr>
            <w:r w:rsidRPr="00B2545B">
              <w:rPr>
                <w:rFonts w:asciiTheme="minorHAnsi" w:eastAsia="Times New Roman" w:hAnsiTheme="minorHAnsi" w:cstheme="minorHAnsi"/>
                <w:spacing w:val="-7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</w:tr>
      <w:tr w:rsidR="00B2545B" w:rsidRPr="00B2545B" w14:paraId="4034912D" w14:textId="77777777" w:rsidTr="00B2545B">
        <w:tc>
          <w:tcPr>
            <w:tcW w:w="5245" w:type="dxa"/>
          </w:tcPr>
          <w:p w14:paraId="5A9C45AE" w14:textId="77777777" w:rsidR="00B2545B" w:rsidRPr="00B2545B" w:rsidRDefault="00B2545B" w:rsidP="00B2545B">
            <w:pPr>
              <w:widowControl w:val="0"/>
              <w:suppressAutoHyphens w:val="0"/>
              <w:rPr>
                <w:rFonts w:asciiTheme="minorHAnsi" w:eastAsia="Times New Roman" w:hAnsiTheme="minorHAnsi" w:cstheme="minorHAnsi"/>
                <w:spacing w:val="-7"/>
                <w:kern w:val="0"/>
                <w:sz w:val="22"/>
                <w:szCs w:val="22"/>
                <w:lang w:eastAsia="en-US" w:bidi="ar-SA"/>
              </w:rPr>
            </w:pPr>
            <w:r w:rsidRPr="00B2545B"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  <w:t>Console (RJ45)</w:t>
            </w:r>
          </w:p>
        </w:tc>
        <w:tc>
          <w:tcPr>
            <w:tcW w:w="5245" w:type="dxa"/>
          </w:tcPr>
          <w:p w14:paraId="382A0CA9" w14:textId="77777777" w:rsidR="00B2545B" w:rsidRPr="00B2545B" w:rsidRDefault="00B2545B" w:rsidP="00B2545B">
            <w:pPr>
              <w:widowControl w:val="0"/>
              <w:suppressAutoHyphens w:val="0"/>
              <w:rPr>
                <w:rFonts w:asciiTheme="minorHAnsi" w:eastAsia="Times New Roman" w:hAnsiTheme="minorHAnsi" w:cstheme="minorHAnsi"/>
                <w:spacing w:val="-7"/>
                <w:kern w:val="0"/>
                <w:sz w:val="22"/>
                <w:szCs w:val="22"/>
                <w:lang w:eastAsia="en-US" w:bidi="ar-SA"/>
              </w:rPr>
            </w:pPr>
            <w:r w:rsidRPr="00B2545B">
              <w:rPr>
                <w:rFonts w:asciiTheme="minorHAnsi" w:eastAsia="Times New Roman" w:hAnsiTheme="minorHAnsi" w:cstheme="minorHAnsi"/>
                <w:spacing w:val="-7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</w:tr>
      <w:tr w:rsidR="00B2545B" w:rsidRPr="00B2545B" w14:paraId="41517165" w14:textId="77777777" w:rsidTr="00B2545B">
        <w:tc>
          <w:tcPr>
            <w:tcW w:w="10490" w:type="dxa"/>
            <w:gridSpan w:val="2"/>
            <w:shd w:val="clear" w:color="auto" w:fill="D0CECE" w:themeFill="background2" w:themeFillShade="E6"/>
            <w:vAlign w:val="center"/>
          </w:tcPr>
          <w:p w14:paraId="3BB246C3" w14:textId="77777777" w:rsidR="00B2545B" w:rsidRPr="00B2545B" w:rsidRDefault="00B2545B" w:rsidP="00B2545B">
            <w:pPr>
              <w:widowControl w:val="0"/>
              <w:suppressAutoHyphens w:val="0"/>
              <w:jc w:val="center"/>
              <w:rPr>
                <w:rFonts w:asciiTheme="minorHAnsi" w:eastAsia="Times New Roman" w:hAnsiTheme="minorHAnsi" w:cstheme="minorHAnsi"/>
                <w:spacing w:val="-7"/>
                <w:kern w:val="0"/>
                <w:sz w:val="22"/>
                <w:szCs w:val="22"/>
                <w:lang w:eastAsia="en-US" w:bidi="ar-SA"/>
              </w:rPr>
            </w:pPr>
            <w:r w:rsidRPr="00B2545B"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  <w:t>System Performance — Enterprise Traffic Mix</w:t>
            </w:r>
          </w:p>
        </w:tc>
      </w:tr>
      <w:tr w:rsidR="00B2545B" w:rsidRPr="00B2545B" w14:paraId="5FE6C5B5" w14:textId="77777777" w:rsidTr="00B2545B">
        <w:tc>
          <w:tcPr>
            <w:tcW w:w="5245" w:type="dxa"/>
          </w:tcPr>
          <w:p w14:paraId="6C77FF43" w14:textId="77777777" w:rsidR="00B2545B" w:rsidRPr="00B2545B" w:rsidRDefault="00B2545B" w:rsidP="00B2545B">
            <w:pPr>
              <w:widowControl w:val="0"/>
              <w:suppressAutoHyphens w:val="0"/>
              <w:rPr>
                <w:rFonts w:asciiTheme="minorHAnsi" w:eastAsia="Times New Roman" w:hAnsiTheme="minorHAnsi" w:cstheme="minorHAnsi"/>
                <w:spacing w:val="-7"/>
                <w:kern w:val="0"/>
                <w:sz w:val="22"/>
                <w:szCs w:val="22"/>
                <w:lang w:eastAsia="en-US" w:bidi="ar-SA"/>
              </w:rPr>
            </w:pPr>
            <w:r w:rsidRPr="00B2545B"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  <w:t>IPS Throughput</w:t>
            </w:r>
          </w:p>
        </w:tc>
        <w:tc>
          <w:tcPr>
            <w:tcW w:w="5245" w:type="dxa"/>
          </w:tcPr>
          <w:p w14:paraId="5288A9CC" w14:textId="77777777" w:rsidR="00B2545B" w:rsidRPr="00B2545B" w:rsidRDefault="00B2545B" w:rsidP="00B2545B">
            <w:pPr>
              <w:widowControl w:val="0"/>
              <w:suppressAutoHyphens w:val="0"/>
              <w:rPr>
                <w:rFonts w:asciiTheme="minorHAnsi" w:eastAsia="Times New Roman" w:hAnsiTheme="minorHAnsi" w:cstheme="minorHAnsi"/>
                <w:spacing w:val="-7"/>
                <w:kern w:val="0"/>
                <w:sz w:val="22"/>
                <w:szCs w:val="22"/>
                <w:lang w:eastAsia="en-US" w:bidi="ar-SA"/>
              </w:rPr>
            </w:pPr>
            <w:r w:rsidRPr="00B2545B"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  <w:t>1 Gbps</w:t>
            </w:r>
          </w:p>
        </w:tc>
      </w:tr>
      <w:tr w:rsidR="00B2545B" w:rsidRPr="00B2545B" w14:paraId="367F29EF" w14:textId="77777777" w:rsidTr="00B2545B">
        <w:tc>
          <w:tcPr>
            <w:tcW w:w="5245" w:type="dxa"/>
          </w:tcPr>
          <w:p w14:paraId="333B9F59" w14:textId="77777777" w:rsidR="00B2545B" w:rsidRPr="00B2545B" w:rsidRDefault="00B2545B" w:rsidP="00B2545B">
            <w:pPr>
              <w:widowControl w:val="0"/>
              <w:suppressAutoHyphens w:val="0"/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</w:pPr>
            <w:r w:rsidRPr="00B2545B"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  <w:t>NGFW Throughput</w:t>
            </w:r>
          </w:p>
        </w:tc>
        <w:tc>
          <w:tcPr>
            <w:tcW w:w="5245" w:type="dxa"/>
          </w:tcPr>
          <w:p w14:paraId="115CF712" w14:textId="77777777" w:rsidR="00B2545B" w:rsidRPr="00B2545B" w:rsidRDefault="00B2545B" w:rsidP="00B2545B">
            <w:pPr>
              <w:widowControl w:val="0"/>
              <w:suppressAutoHyphens w:val="0"/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</w:pPr>
            <w:r w:rsidRPr="00B2545B"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  <w:t>800 Mbps</w:t>
            </w:r>
          </w:p>
        </w:tc>
      </w:tr>
      <w:tr w:rsidR="00B2545B" w:rsidRPr="00B2545B" w14:paraId="273948CF" w14:textId="77777777" w:rsidTr="00B2545B">
        <w:tc>
          <w:tcPr>
            <w:tcW w:w="5245" w:type="dxa"/>
          </w:tcPr>
          <w:p w14:paraId="477878BC" w14:textId="77777777" w:rsidR="00B2545B" w:rsidRPr="00B2545B" w:rsidRDefault="00B2545B" w:rsidP="00B2545B">
            <w:pPr>
              <w:widowControl w:val="0"/>
              <w:suppressAutoHyphens w:val="0"/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</w:pPr>
            <w:r w:rsidRPr="00B2545B"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  <w:t>Threat Protection Throughput</w:t>
            </w:r>
          </w:p>
        </w:tc>
        <w:tc>
          <w:tcPr>
            <w:tcW w:w="5245" w:type="dxa"/>
          </w:tcPr>
          <w:p w14:paraId="73BCA600" w14:textId="77777777" w:rsidR="00B2545B" w:rsidRPr="00B2545B" w:rsidRDefault="00B2545B" w:rsidP="00B2545B">
            <w:pPr>
              <w:widowControl w:val="0"/>
              <w:suppressAutoHyphens w:val="0"/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</w:pPr>
            <w:r w:rsidRPr="00B2545B"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  <w:t>600 Mbps</w:t>
            </w:r>
          </w:p>
        </w:tc>
      </w:tr>
      <w:tr w:rsidR="00B2545B" w:rsidRPr="00B2545B" w14:paraId="49906F72" w14:textId="77777777" w:rsidTr="00B2545B">
        <w:tc>
          <w:tcPr>
            <w:tcW w:w="10490" w:type="dxa"/>
            <w:gridSpan w:val="2"/>
            <w:shd w:val="clear" w:color="auto" w:fill="D0CECE" w:themeFill="background2" w:themeFillShade="E6"/>
            <w:vAlign w:val="center"/>
          </w:tcPr>
          <w:p w14:paraId="5BAAFBF3" w14:textId="77777777" w:rsidR="00B2545B" w:rsidRPr="00B2545B" w:rsidRDefault="00B2545B" w:rsidP="00B2545B">
            <w:pPr>
              <w:widowControl w:val="0"/>
              <w:suppressAutoHyphens w:val="0"/>
              <w:jc w:val="center"/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</w:pPr>
            <w:r w:rsidRPr="00B2545B"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  <w:t>System Performance</w:t>
            </w:r>
          </w:p>
        </w:tc>
      </w:tr>
      <w:tr w:rsidR="00B2545B" w:rsidRPr="00B2545B" w14:paraId="480D9140" w14:textId="77777777" w:rsidTr="00B2545B">
        <w:tc>
          <w:tcPr>
            <w:tcW w:w="5245" w:type="dxa"/>
          </w:tcPr>
          <w:p w14:paraId="45103DE8" w14:textId="77777777" w:rsidR="00B2545B" w:rsidRPr="00B2545B" w:rsidRDefault="00B2545B" w:rsidP="00B2545B">
            <w:pPr>
              <w:widowControl w:val="0"/>
              <w:suppressAutoHyphens w:val="0"/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</w:pPr>
            <w:r w:rsidRPr="00B2545B"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  <w:t>Firewall Throughput (1518 / 512 / 64 byte UDP packets)</w:t>
            </w:r>
          </w:p>
        </w:tc>
        <w:tc>
          <w:tcPr>
            <w:tcW w:w="5245" w:type="dxa"/>
          </w:tcPr>
          <w:p w14:paraId="1B23D0CA" w14:textId="77777777" w:rsidR="00B2545B" w:rsidRPr="00B2545B" w:rsidRDefault="00B2545B" w:rsidP="00B2545B">
            <w:pPr>
              <w:widowControl w:val="0"/>
              <w:suppressAutoHyphens w:val="0"/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</w:pPr>
            <w:r w:rsidRPr="00B2545B"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  <w:t>5/5/5 Gbps</w:t>
            </w:r>
          </w:p>
        </w:tc>
      </w:tr>
      <w:tr w:rsidR="00B2545B" w:rsidRPr="00B2545B" w14:paraId="6013DE9B" w14:textId="77777777" w:rsidTr="00B2545B">
        <w:tc>
          <w:tcPr>
            <w:tcW w:w="5245" w:type="dxa"/>
          </w:tcPr>
          <w:p w14:paraId="4B8A231C" w14:textId="77777777" w:rsidR="00B2545B" w:rsidRPr="00B2545B" w:rsidRDefault="00B2545B" w:rsidP="00B2545B">
            <w:pPr>
              <w:widowControl w:val="0"/>
              <w:suppressAutoHyphens w:val="0"/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</w:pPr>
            <w:r w:rsidRPr="00B2545B"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  <w:t>Firewall Latency (64 byte UDP packets)</w:t>
            </w:r>
          </w:p>
        </w:tc>
        <w:tc>
          <w:tcPr>
            <w:tcW w:w="5245" w:type="dxa"/>
          </w:tcPr>
          <w:p w14:paraId="0D71C15E" w14:textId="77777777" w:rsidR="00B2545B" w:rsidRPr="00B2545B" w:rsidRDefault="00B2545B" w:rsidP="00B2545B">
            <w:pPr>
              <w:widowControl w:val="0"/>
              <w:suppressAutoHyphens w:val="0"/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</w:pPr>
            <w:r w:rsidRPr="00B2545B"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  <w:t>2.97 μs</w:t>
            </w:r>
          </w:p>
        </w:tc>
      </w:tr>
      <w:tr w:rsidR="00B2545B" w:rsidRPr="00B2545B" w14:paraId="77B8372D" w14:textId="77777777" w:rsidTr="00B2545B">
        <w:tc>
          <w:tcPr>
            <w:tcW w:w="5245" w:type="dxa"/>
          </w:tcPr>
          <w:p w14:paraId="754FC7A2" w14:textId="77777777" w:rsidR="00B2545B" w:rsidRPr="00B2545B" w:rsidRDefault="00B2545B" w:rsidP="00B2545B">
            <w:pPr>
              <w:widowControl w:val="0"/>
              <w:suppressAutoHyphens w:val="0"/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</w:pPr>
            <w:r w:rsidRPr="00B2545B"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  <w:t>Firewall Throughput (Packets Per Second)</w:t>
            </w:r>
          </w:p>
        </w:tc>
        <w:tc>
          <w:tcPr>
            <w:tcW w:w="5245" w:type="dxa"/>
          </w:tcPr>
          <w:p w14:paraId="10AA7E33" w14:textId="77777777" w:rsidR="00B2545B" w:rsidRPr="00B2545B" w:rsidRDefault="00B2545B" w:rsidP="00B2545B">
            <w:pPr>
              <w:widowControl w:val="0"/>
              <w:suppressAutoHyphens w:val="0"/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</w:pPr>
            <w:r w:rsidRPr="00B2545B"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  <w:t>7.5 Mpps</w:t>
            </w:r>
          </w:p>
        </w:tc>
      </w:tr>
      <w:tr w:rsidR="00B2545B" w:rsidRPr="00B2545B" w14:paraId="1F389D91" w14:textId="77777777" w:rsidTr="00B2545B">
        <w:tc>
          <w:tcPr>
            <w:tcW w:w="5245" w:type="dxa"/>
          </w:tcPr>
          <w:p w14:paraId="7129B294" w14:textId="77777777" w:rsidR="00B2545B" w:rsidRPr="00B2545B" w:rsidRDefault="00B2545B" w:rsidP="00B2545B">
            <w:pPr>
              <w:widowControl w:val="0"/>
              <w:suppressAutoHyphens w:val="0"/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</w:pPr>
            <w:r w:rsidRPr="00B2545B"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  <w:t>Concurrent Sessions (TCP)</w:t>
            </w:r>
          </w:p>
        </w:tc>
        <w:tc>
          <w:tcPr>
            <w:tcW w:w="5245" w:type="dxa"/>
          </w:tcPr>
          <w:p w14:paraId="67B4D412" w14:textId="77777777" w:rsidR="00B2545B" w:rsidRPr="00B2545B" w:rsidRDefault="00B2545B" w:rsidP="00B2545B">
            <w:pPr>
              <w:widowControl w:val="0"/>
              <w:suppressAutoHyphens w:val="0"/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</w:pPr>
            <w:r w:rsidRPr="00B2545B"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  <w:t>700,000</w:t>
            </w:r>
          </w:p>
        </w:tc>
      </w:tr>
      <w:tr w:rsidR="00B2545B" w:rsidRPr="00B2545B" w14:paraId="737DF92E" w14:textId="77777777" w:rsidTr="00B2545B">
        <w:tc>
          <w:tcPr>
            <w:tcW w:w="5245" w:type="dxa"/>
          </w:tcPr>
          <w:p w14:paraId="5A019426" w14:textId="77777777" w:rsidR="00B2545B" w:rsidRPr="00B2545B" w:rsidRDefault="00B2545B" w:rsidP="00B2545B">
            <w:pPr>
              <w:widowControl w:val="0"/>
              <w:suppressAutoHyphens w:val="0"/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</w:pPr>
            <w:r w:rsidRPr="00B2545B"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  <w:t>New Sessions/Second (TCP)</w:t>
            </w:r>
          </w:p>
        </w:tc>
        <w:tc>
          <w:tcPr>
            <w:tcW w:w="5245" w:type="dxa"/>
          </w:tcPr>
          <w:p w14:paraId="099D52CB" w14:textId="77777777" w:rsidR="00B2545B" w:rsidRPr="00B2545B" w:rsidRDefault="00B2545B" w:rsidP="00B2545B">
            <w:pPr>
              <w:widowControl w:val="0"/>
              <w:suppressAutoHyphens w:val="0"/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</w:pPr>
            <w:r w:rsidRPr="00B2545B"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  <w:t>45,000</w:t>
            </w:r>
          </w:p>
        </w:tc>
      </w:tr>
      <w:tr w:rsidR="00B2545B" w:rsidRPr="00B2545B" w14:paraId="1A53ECC7" w14:textId="77777777" w:rsidTr="00B2545B">
        <w:tc>
          <w:tcPr>
            <w:tcW w:w="5245" w:type="dxa"/>
          </w:tcPr>
          <w:p w14:paraId="42CD45D5" w14:textId="77777777" w:rsidR="00B2545B" w:rsidRPr="00B2545B" w:rsidRDefault="00B2545B" w:rsidP="00B2545B">
            <w:pPr>
              <w:widowControl w:val="0"/>
              <w:suppressAutoHyphens w:val="0"/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</w:pPr>
            <w:r w:rsidRPr="00B2545B"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  <w:t>Firewall Policies</w:t>
            </w:r>
          </w:p>
        </w:tc>
        <w:tc>
          <w:tcPr>
            <w:tcW w:w="5245" w:type="dxa"/>
          </w:tcPr>
          <w:p w14:paraId="57FCDA6A" w14:textId="77777777" w:rsidR="00B2545B" w:rsidRPr="00B2545B" w:rsidRDefault="00B2545B" w:rsidP="00B2545B">
            <w:pPr>
              <w:widowControl w:val="0"/>
              <w:suppressAutoHyphens w:val="0"/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</w:pPr>
            <w:r w:rsidRPr="00B2545B"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  <w:t>5,000</w:t>
            </w:r>
          </w:p>
        </w:tc>
      </w:tr>
      <w:tr w:rsidR="00B2545B" w:rsidRPr="00B2545B" w14:paraId="461ED715" w14:textId="77777777" w:rsidTr="00B2545B">
        <w:tc>
          <w:tcPr>
            <w:tcW w:w="5245" w:type="dxa"/>
          </w:tcPr>
          <w:p w14:paraId="20AF40B9" w14:textId="77777777" w:rsidR="00B2545B" w:rsidRPr="00B2545B" w:rsidRDefault="00B2545B" w:rsidP="00B2545B">
            <w:pPr>
              <w:widowControl w:val="0"/>
              <w:suppressAutoHyphens w:val="0"/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</w:pPr>
            <w:r w:rsidRPr="00B2545B"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  <w:t>IPsec VPN Throughput (512 byte) 1</w:t>
            </w:r>
          </w:p>
        </w:tc>
        <w:tc>
          <w:tcPr>
            <w:tcW w:w="5245" w:type="dxa"/>
          </w:tcPr>
          <w:p w14:paraId="7E52B60C" w14:textId="77777777" w:rsidR="00B2545B" w:rsidRPr="00B2545B" w:rsidRDefault="00B2545B" w:rsidP="00B2545B">
            <w:pPr>
              <w:widowControl w:val="0"/>
              <w:suppressAutoHyphens w:val="0"/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</w:pPr>
            <w:r w:rsidRPr="00B2545B"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  <w:t>4.4 Gbps</w:t>
            </w:r>
          </w:p>
        </w:tc>
      </w:tr>
      <w:tr w:rsidR="00B2545B" w:rsidRPr="00B2545B" w14:paraId="057D4597" w14:textId="77777777" w:rsidTr="00B2545B">
        <w:tc>
          <w:tcPr>
            <w:tcW w:w="5245" w:type="dxa"/>
          </w:tcPr>
          <w:p w14:paraId="282E09B0" w14:textId="77777777" w:rsidR="00B2545B" w:rsidRPr="00B2545B" w:rsidRDefault="00B2545B" w:rsidP="00B2545B">
            <w:pPr>
              <w:widowControl w:val="0"/>
              <w:suppressAutoHyphens w:val="0"/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</w:pPr>
            <w:r w:rsidRPr="00B2545B"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  <w:t>Gateway-to-Gateway IPsec VPN Tunnels</w:t>
            </w:r>
          </w:p>
        </w:tc>
        <w:tc>
          <w:tcPr>
            <w:tcW w:w="5245" w:type="dxa"/>
          </w:tcPr>
          <w:p w14:paraId="09365C3D" w14:textId="77777777" w:rsidR="00B2545B" w:rsidRPr="00B2545B" w:rsidRDefault="00B2545B" w:rsidP="00B2545B">
            <w:pPr>
              <w:widowControl w:val="0"/>
              <w:suppressAutoHyphens w:val="0"/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</w:pPr>
            <w:r w:rsidRPr="00B2545B"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  <w:t>200</w:t>
            </w:r>
          </w:p>
        </w:tc>
      </w:tr>
      <w:tr w:rsidR="00B2545B" w:rsidRPr="00B2545B" w14:paraId="07900B0F" w14:textId="77777777" w:rsidTr="00B2545B">
        <w:tc>
          <w:tcPr>
            <w:tcW w:w="5245" w:type="dxa"/>
          </w:tcPr>
          <w:p w14:paraId="31E35287" w14:textId="77777777" w:rsidR="00B2545B" w:rsidRPr="00B2545B" w:rsidRDefault="00B2545B" w:rsidP="00B2545B">
            <w:pPr>
              <w:widowControl w:val="0"/>
              <w:suppressAutoHyphens w:val="0"/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</w:pPr>
            <w:r w:rsidRPr="00B2545B"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  <w:t>Client-to-Gateway IPsec VPN Tunnels</w:t>
            </w:r>
          </w:p>
        </w:tc>
        <w:tc>
          <w:tcPr>
            <w:tcW w:w="5245" w:type="dxa"/>
          </w:tcPr>
          <w:p w14:paraId="78E1C002" w14:textId="77777777" w:rsidR="00B2545B" w:rsidRPr="00B2545B" w:rsidRDefault="00B2545B" w:rsidP="00B2545B">
            <w:pPr>
              <w:widowControl w:val="0"/>
              <w:suppressAutoHyphens w:val="0"/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</w:pPr>
            <w:r w:rsidRPr="00B2545B"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  <w:t>250</w:t>
            </w:r>
          </w:p>
        </w:tc>
      </w:tr>
      <w:tr w:rsidR="00B2545B" w:rsidRPr="00B2545B" w14:paraId="605A6AF6" w14:textId="77777777" w:rsidTr="00B2545B">
        <w:tc>
          <w:tcPr>
            <w:tcW w:w="5245" w:type="dxa"/>
          </w:tcPr>
          <w:p w14:paraId="3C04FB84" w14:textId="77777777" w:rsidR="00B2545B" w:rsidRPr="00B2545B" w:rsidRDefault="00B2545B" w:rsidP="00B2545B">
            <w:pPr>
              <w:widowControl w:val="0"/>
              <w:suppressAutoHyphens w:val="0"/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</w:pPr>
            <w:r w:rsidRPr="00B2545B"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  <w:t>SSL-VPN Throughput</w:t>
            </w:r>
          </w:p>
        </w:tc>
        <w:tc>
          <w:tcPr>
            <w:tcW w:w="5245" w:type="dxa"/>
          </w:tcPr>
          <w:p w14:paraId="2631D238" w14:textId="77777777" w:rsidR="00B2545B" w:rsidRPr="00B2545B" w:rsidRDefault="00B2545B" w:rsidP="00B2545B">
            <w:pPr>
              <w:widowControl w:val="0"/>
              <w:suppressAutoHyphens w:val="0"/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</w:pPr>
            <w:r w:rsidRPr="00B2545B"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  <w:t>490 Mbps</w:t>
            </w:r>
          </w:p>
        </w:tc>
      </w:tr>
      <w:tr w:rsidR="00B2545B" w:rsidRPr="00B2545B" w14:paraId="5ED16D70" w14:textId="77777777" w:rsidTr="00B2545B">
        <w:tc>
          <w:tcPr>
            <w:tcW w:w="5245" w:type="dxa"/>
          </w:tcPr>
          <w:p w14:paraId="07C63730" w14:textId="77777777" w:rsidR="00B2545B" w:rsidRPr="00B2545B" w:rsidRDefault="00B2545B" w:rsidP="00B2545B">
            <w:pPr>
              <w:widowControl w:val="0"/>
              <w:suppressAutoHyphens w:val="0"/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</w:pPr>
            <w:r w:rsidRPr="00B2545B"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  <w:t>Concurrent SSL-VPN Users (Recommended Maximum, Tunnel Mode)</w:t>
            </w:r>
          </w:p>
        </w:tc>
        <w:tc>
          <w:tcPr>
            <w:tcW w:w="5245" w:type="dxa"/>
          </w:tcPr>
          <w:p w14:paraId="5A3FDB6B" w14:textId="77777777" w:rsidR="00B2545B" w:rsidRPr="00B2545B" w:rsidRDefault="00B2545B" w:rsidP="00B2545B">
            <w:pPr>
              <w:widowControl w:val="0"/>
              <w:suppressAutoHyphens w:val="0"/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</w:pPr>
            <w:r w:rsidRPr="00B2545B"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  <w:t>200</w:t>
            </w:r>
          </w:p>
        </w:tc>
      </w:tr>
      <w:tr w:rsidR="00B2545B" w:rsidRPr="00B2545B" w14:paraId="561EC899" w14:textId="77777777" w:rsidTr="00B2545B">
        <w:tc>
          <w:tcPr>
            <w:tcW w:w="5245" w:type="dxa"/>
          </w:tcPr>
          <w:p w14:paraId="23604C2A" w14:textId="77777777" w:rsidR="00B2545B" w:rsidRPr="00B2545B" w:rsidRDefault="00B2545B" w:rsidP="00B2545B">
            <w:pPr>
              <w:widowControl w:val="0"/>
              <w:suppressAutoHyphens w:val="0"/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</w:pPr>
            <w:r w:rsidRPr="00B2545B"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  <w:t>SSL Inspection Throughput (IPS, avg. HTTPS)</w:t>
            </w:r>
          </w:p>
        </w:tc>
        <w:tc>
          <w:tcPr>
            <w:tcW w:w="5245" w:type="dxa"/>
          </w:tcPr>
          <w:p w14:paraId="40569F01" w14:textId="77777777" w:rsidR="00B2545B" w:rsidRPr="00B2545B" w:rsidRDefault="00B2545B" w:rsidP="00B2545B">
            <w:pPr>
              <w:widowControl w:val="0"/>
              <w:suppressAutoHyphens w:val="0"/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</w:pPr>
            <w:r w:rsidRPr="00B2545B"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  <w:t>310 Mbps</w:t>
            </w:r>
          </w:p>
        </w:tc>
      </w:tr>
      <w:tr w:rsidR="00B2545B" w:rsidRPr="00B2545B" w14:paraId="4E9A3A4A" w14:textId="77777777" w:rsidTr="00B2545B">
        <w:tc>
          <w:tcPr>
            <w:tcW w:w="5245" w:type="dxa"/>
          </w:tcPr>
          <w:p w14:paraId="76026A3F" w14:textId="77777777" w:rsidR="00B2545B" w:rsidRPr="00B2545B" w:rsidRDefault="00B2545B" w:rsidP="00B2545B">
            <w:pPr>
              <w:widowControl w:val="0"/>
              <w:suppressAutoHyphens w:val="0"/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</w:pPr>
            <w:r w:rsidRPr="00B2545B"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  <w:t xml:space="preserve">SSL Inspection CPS (IPS, avg. HTTPS) </w:t>
            </w:r>
          </w:p>
        </w:tc>
        <w:tc>
          <w:tcPr>
            <w:tcW w:w="5245" w:type="dxa"/>
          </w:tcPr>
          <w:p w14:paraId="55B2FCD4" w14:textId="77777777" w:rsidR="00B2545B" w:rsidRPr="00B2545B" w:rsidRDefault="00B2545B" w:rsidP="00B2545B">
            <w:pPr>
              <w:widowControl w:val="0"/>
              <w:suppressAutoHyphens w:val="0"/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</w:pPr>
            <w:r w:rsidRPr="00B2545B"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  <w:t>320</w:t>
            </w:r>
          </w:p>
        </w:tc>
      </w:tr>
      <w:tr w:rsidR="00B2545B" w:rsidRPr="00B2545B" w14:paraId="0E94B3A7" w14:textId="77777777" w:rsidTr="00B2545B">
        <w:tc>
          <w:tcPr>
            <w:tcW w:w="5245" w:type="dxa"/>
          </w:tcPr>
          <w:p w14:paraId="0DBB0A98" w14:textId="77777777" w:rsidR="00B2545B" w:rsidRPr="00B2545B" w:rsidRDefault="00B2545B" w:rsidP="00B2545B">
            <w:pPr>
              <w:widowControl w:val="0"/>
              <w:suppressAutoHyphens w:val="0"/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</w:pPr>
            <w:r w:rsidRPr="00B2545B"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  <w:t>SSL Inspection Concurrent Session (IPS, avg. HTTPS)</w:t>
            </w:r>
          </w:p>
        </w:tc>
        <w:tc>
          <w:tcPr>
            <w:tcW w:w="5245" w:type="dxa"/>
          </w:tcPr>
          <w:p w14:paraId="5B92174C" w14:textId="77777777" w:rsidR="00B2545B" w:rsidRPr="00B2545B" w:rsidRDefault="00B2545B" w:rsidP="00B2545B">
            <w:pPr>
              <w:widowControl w:val="0"/>
              <w:suppressAutoHyphens w:val="0"/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</w:pPr>
            <w:r w:rsidRPr="00B2545B"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  <w:t>55,000</w:t>
            </w:r>
          </w:p>
        </w:tc>
      </w:tr>
      <w:tr w:rsidR="00B2545B" w:rsidRPr="00B2545B" w14:paraId="6E2CC773" w14:textId="77777777" w:rsidTr="00B2545B">
        <w:tc>
          <w:tcPr>
            <w:tcW w:w="5245" w:type="dxa"/>
          </w:tcPr>
          <w:p w14:paraId="79BCB680" w14:textId="77777777" w:rsidR="00B2545B" w:rsidRPr="00B2545B" w:rsidRDefault="00B2545B" w:rsidP="00B2545B">
            <w:pPr>
              <w:widowControl w:val="0"/>
              <w:suppressAutoHyphens w:val="0"/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</w:pPr>
            <w:r w:rsidRPr="00B2545B"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  <w:t>Application Control Throughput (HTTP 64K)</w:t>
            </w:r>
          </w:p>
        </w:tc>
        <w:tc>
          <w:tcPr>
            <w:tcW w:w="5245" w:type="dxa"/>
          </w:tcPr>
          <w:p w14:paraId="57B24C7A" w14:textId="77777777" w:rsidR="00B2545B" w:rsidRPr="00B2545B" w:rsidRDefault="00B2545B" w:rsidP="00B2545B">
            <w:pPr>
              <w:widowControl w:val="0"/>
              <w:suppressAutoHyphens w:val="0"/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</w:pPr>
            <w:r w:rsidRPr="00B2545B"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  <w:t>1.8 Gbps</w:t>
            </w:r>
          </w:p>
        </w:tc>
      </w:tr>
      <w:tr w:rsidR="00B2545B" w:rsidRPr="00B2545B" w14:paraId="32649349" w14:textId="77777777" w:rsidTr="00B2545B">
        <w:tc>
          <w:tcPr>
            <w:tcW w:w="5245" w:type="dxa"/>
          </w:tcPr>
          <w:p w14:paraId="46EC6C88" w14:textId="77777777" w:rsidR="00B2545B" w:rsidRPr="00B2545B" w:rsidRDefault="00B2545B" w:rsidP="00B2545B">
            <w:pPr>
              <w:widowControl w:val="0"/>
              <w:suppressAutoHyphens w:val="0"/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</w:pPr>
            <w:r w:rsidRPr="00B2545B"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  <w:t>CAPWAP Throughput (HTTP 64K)</w:t>
            </w:r>
          </w:p>
        </w:tc>
        <w:tc>
          <w:tcPr>
            <w:tcW w:w="5245" w:type="dxa"/>
          </w:tcPr>
          <w:p w14:paraId="770C6AA7" w14:textId="77777777" w:rsidR="00B2545B" w:rsidRPr="00B2545B" w:rsidRDefault="00B2545B" w:rsidP="00B2545B">
            <w:pPr>
              <w:widowControl w:val="0"/>
              <w:suppressAutoHyphens w:val="0"/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</w:pPr>
            <w:r w:rsidRPr="00B2545B"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  <w:t>3,5 Gbps</w:t>
            </w:r>
          </w:p>
        </w:tc>
      </w:tr>
      <w:tr w:rsidR="00B2545B" w:rsidRPr="00B2545B" w14:paraId="47DB7FEC" w14:textId="77777777" w:rsidTr="00B2545B">
        <w:tc>
          <w:tcPr>
            <w:tcW w:w="5245" w:type="dxa"/>
          </w:tcPr>
          <w:p w14:paraId="577332DB" w14:textId="77777777" w:rsidR="00B2545B" w:rsidRPr="00B2545B" w:rsidRDefault="00B2545B" w:rsidP="00B2545B">
            <w:pPr>
              <w:widowControl w:val="0"/>
              <w:suppressAutoHyphens w:val="0"/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</w:pPr>
            <w:r w:rsidRPr="00B2545B"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  <w:t>Virtual Domains (Default / Maximum)</w:t>
            </w:r>
          </w:p>
        </w:tc>
        <w:tc>
          <w:tcPr>
            <w:tcW w:w="5245" w:type="dxa"/>
          </w:tcPr>
          <w:p w14:paraId="7972E581" w14:textId="77777777" w:rsidR="00B2545B" w:rsidRPr="00B2545B" w:rsidRDefault="00B2545B" w:rsidP="00B2545B">
            <w:pPr>
              <w:widowControl w:val="0"/>
              <w:suppressAutoHyphens w:val="0"/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</w:pPr>
            <w:r w:rsidRPr="00B2545B"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  <w:t>10 / 10</w:t>
            </w:r>
          </w:p>
        </w:tc>
      </w:tr>
      <w:tr w:rsidR="00B2545B" w:rsidRPr="00B2545B" w14:paraId="6A0BDB32" w14:textId="77777777" w:rsidTr="00B2545B">
        <w:tc>
          <w:tcPr>
            <w:tcW w:w="5245" w:type="dxa"/>
          </w:tcPr>
          <w:p w14:paraId="4AC75687" w14:textId="77777777" w:rsidR="00B2545B" w:rsidRPr="00B2545B" w:rsidRDefault="00B2545B" w:rsidP="00B2545B">
            <w:pPr>
              <w:widowControl w:val="0"/>
              <w:suppressAutoHyphens w:val="0"/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</w:pPr>
            <w:r w:rsidRPr="00B2545B"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  <w:t>Maximum Number of FortiSwitches Supported</w:t>
            </w:r>
          </w:p>
        </w:tc>
        <w:tc>
          <w:tcPr>
            <w:tcW w:w="5245" w:type="dxa"/>
          </w:tcPr>
          <w:p w14:paraId="5C4F520E" w14:textId="77777777" w:rsidR="00B2545B" w:rsidRPr="00B2545B" w:rsidRDefault="00B2545B" w:rsidP="00B2545B">
            <w:pPr>
              <w:widowControl w:val="0"/>
              <w:suppressAutoHyphens w:val="0"/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</w:pPr>
            <w:r w:rsidRPr="00B2545B"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  <w:t>8</w:t>
            </w:r>
          </w:p>
        </w:tc>
      </w:tr>
      <w:tr w:rsidR="00B2545B" w:rsidRPr="00B2545B" w14:paraId="1BC6A626" w14:textId="77777777" w:rsidTr="00B2545B">
        <w:tc>
          <w:tcPr>
            <w:tcW w:w="5245" w:type="dxa"/>
          </w:tcPr>
          <w:p w14:paraId="63E4ED85" w14:textId="77777777" w:rsidR="00B2545B" w:rsidRPr="00B2545B" w:rsidRDefault="00B2545B" w:rsidP="00B2545B">
            <w:pPr>
              <w:widowControl w:val="0"/>
              <w:suppressAutoHyphens w:val="0"/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</w:pPr>
            <w:r w:rsidRPr="00B2545B"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  <w:t>Maximum Number of FortiAPs (Total / Tunnel Mode)</w:t>
            </w:r>
          </w:p>
        </w:tc>
        <w:tc>
          <w:tcPr>
            <w:tcW w:w="5245" w:type="dxa"/>
          </w:tcPr>
          <w:p w14:paraId="6078F7C8" w14:textId="77777777" w:rsidR="00B2545B" w:rsidRPr="00B2545B" w:rsidRDefault="00B2545B" w:rsidP="00B2545B">
            <w:pPr>
              <w:widowControl w:val="0"/>
              <w:suppressAutoHyphens w:val="0"/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</w:pPr>
            <w:r w:rsidRPr="00B2545B"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  <w:t>16 / 8</w:t>
            </w:r>
          </w:p>
        </w:tc>
      </w:tr>
      <w:tr w:rsidR="00B2545B" w:rsidRPr="00B2545B" w14:paraId="505949CA" w14:textId="77777777" w:rsidTr="00B2545B">
        <w:tc>
          <w:tcPr>
            <w:tcW w:w="5245" w:type="dxa"/>
          </w:tcPr>
          <w:p w14:paraId="2EE0C843" w14:textId="77777777" w:rsidR="00B2545B" w:rsidRPr="00B2545B" w:rsidRDefault="00B2545B" w:rsidP="00B2545B">
            <w:pPr>
              <w:widowControl w:val="0"/>
              <w:suppressAutoHyphens w:val="0"/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</w:pPr>
            <w:r w:rsidRPr="00B2545B"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  <w:t>Maximum Number of FortiTokens</w:t>
            </w:r>
          </w:p>
        </w:tc>
        <w:tc>
          <w:tcPr>
            <w:tcW w:w="5245" w:type="dxa"/>
          </w:tcPr>
          <w:p w14:paraId="006F7E9F" w14:textId="77777777" w:rsidR="00B2545B" w:rsidRPr="00B2545B" w:rsidRDefault="00B2545B" w:rsidP="00B2545B">
            <w:pPr>
              <w:widowControl w:val="0"/>
              <w:suppressAutoHyphens w:val="0"/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</w:pPr>
            <w:r w:rsidRPr="00B2545B"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  <w:t>500</w:t>
            </w:r>
          </w:p>
        </w:tc>
      </w:tr>
      <w:tr w:rsidR="00B2545B" w:rsidRPr="00B2545B" w14:paraId="1B8BC8AE" w14:textId="77777777" w:rsidTr="00B2545B">
        <w:tc>
          <w:tcPr>
            <w:tcW w:w="5245" w:type="dxa"/>
          </w:tcPr>
          <w:p w14:paraId="0C70B4C9" w14:textId="77777777" w:rsidR="00B2545B" w:rsidRPr="00B2545B" w:rsidRDefault="00B2545B" w:rsidP="00B2545B">
            <w:pPr>
              <w:widowControl w:val="0"/>
              <w:suppressAutoHyphens w:val="0"/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</w:pPr>
            <w:r w:rsidRPr="00B2545B"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  <w:t>High Availability Configurations</w:t>
            </w:r>
          </w:p>
        </w:tc>
        <w:tc>
          <w:tcPr>
            <w:tcW w:w="5245" w:type="dxa"/>
          </w:tcPr>
          <w:p w14:paraId="5AD43F43" w14:textId="77777777" w:rsidR="00B2545B" w:rsidRPr="00B2545B" w:rsidRDefault="00B2545B" w:rsidP="00B2545B">
            <w:pPr>
              <w:widowControl w:val="0"/>
              <w:suppressAutoHyphens w:val="0"/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</w:pPr>
            <w:r w:rsidRPr="00B2545B"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  <w:t>Active / Active, Active / Passive, Clustering</w:t>
            </w:r>
          </w:p>
        </w:tc>
      </w:tr>
      <w:tr w:rsidR="00B2545B" w:rsidRPr="00B2545B" w14:paraId="47732BCE" w14:textId="77777777" w:rsidTr="00B2545B">
        <w:tc>
          <w:tcPr>
            <w:tcW w:w="10490" w:type="dxa"/>
            <w:gridSpan w:val="2"/>
            <w:shd w:val="clear" w:color="auto" w:fill="D0CECE" w:themeFill="background2" w:themeFillShade="E6"/>
            <w:vAlign w:val="center"/>
          </w:tcPr>
          <w:p w14:paraId="5C9E7ECB" w14:textId="77777777" w:rsidR="00B2545B" w:rsidRPr="00B2545B" w:rsidRDefault="00B2545B" w:rsidP="00B2545B">
            <w:pPr>
              <w:widowControl w:val="0"/>
              <w:suppressAutoHyphens w:val="0"/>
              <w:jc w:val="center"/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</w:pPr>
            <w:r w:rsidRPr="00B2545B"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  <w:t>Dimensions</w:t>
            </w:r>
          </w:p>
        </w:tc>
      </w:tr>
      <w:tr w:rsidR="00B2545B" w:rsidRPr="00B2545B" w14:paraId="3B4A5CB8" w14:textId="77777777" w:rsidTr="00B2545B">
        <w:tc>
          <w:tcPr>
            <w:tcW w:w="5245" w:type="dxa"/>
          </w:tcPr>
          <w:p w14:paraId="2864538E" w14:textId="77777777" w:rsidR="00B2545B" w:rsidRPr="00B2545B" w:rsidRDefault="00B2545B" w:rsidP="00B2545B">
            <w:pPr>
              <w:widowControl w:val="0"/>
              <w:suppressAutoHyphens w:val="0"/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</w:pPr>
            <w:r w:rsidRPr="00B2545B"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  <w:t>Height x Width x Length (inches)</w:t>
            </w:r>
          </w:p>
        </w:tc>
        <w:tc>
          <w:tcPr>
            <w:tcW w:w="5245" w:type="dxa"/>
          </w:tcPr>
          <w:p w14:paraId="2BE640A2" w14:textId="77777777" w:rsidR="00B2545B" w:rsidRPr="00B2545B" w:rsidRDefault="00B2545B" w:rsidP="00B2545B">
            <w:pPr>
              <w:widowControl w:val="0"/>
              <w:suppressAutoHyphens w:val="0"/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</w:pPr>
            <w:r w:rsidRPr="00B2545B"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  <w:t>1.5 x 8.5 x 6.3</w:t>
            </w:r>
          </w:p>
        </w:tc>
      </w:tr>
      <w:tr w:rsidR="00B2545B" w:rsidRPr="00B2545B" w14:paraId="6941CC4F" w14:textId="77777777" w:rsidTr="00B2545B">
        <w:tc>
          <w:tcPr>
            <w:tcW w:w="5245" w:type="dxa"/>
          </w:tcPr>
          <w:p w14:paraId="2ED3DED4" w14:textId="77777777" w:rsidR="00B2545B" w:rsidRPr="00B2545B" w:rsidRDefault="00B2545B" w:rsidP="00B2545B">
            <w:pPr>
              <w:widowControl w:val="0"/>
              <w:suppressAutoHyphens w:val="0"/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</w:pPr>
            <w:r w:rsidRPr="00B2545B"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  <w:t>Height x Width x Length (mm)</w:t>
            </w:r>
          </w:p>
        </w:tc>
        <w:tc>
          <w:tcPr>
            <w:tcW w:w="5245" w:type="dxa"/>
          </w:tcPr>
          <w:p w14:paraId="111838A5" w14:textId="77777777" w:rsidR="00B2545B" w:rsidRPr="00B2545B" w:rsidRDefault="00B2545B" w:rsidP="00B2545B">
            <w:pPr>
              <w:widowControl w:val="0"/>
              <w:suppressAutoHyphens w:val="0"/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</w:pPr>
            <w:r w:rsidRPr="00B2545B"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  <w:t>38.5 x 216 x 160</w:t>
            </w:r>
          </w:p>
        </w:tc>
      </w:tr>
      <w:tr w:rsidR="00B2545B" w:rsidRPr="00B2545B" w14:paraId="314F8159" w14:textId="77777777" w:rsidTr="00B2545B">
        <w:tc>
          <w:tcPr>
            <w:tcW w:w="5245" w:type="dxa"/>
          </w:tcPr>
          <w:p w14:paraId="1C47DFA6" w14:textId="77777777" w:rsidR="00B2545B" w:rsidRPr="00B2545B" w:rsidRDefault="00B2545B" w:rsidP="00B2545B">
            <w:pPr>
              <w:widowControl w:val="0"/>
              <w:suppressAutoHyphens w:val="0"/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</w:pPr>
            <w:r w:rsidRPr="00B2545B"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  <w:t>Weight</w:t>
            </w:r>
          </w:p>
        </w:tc>
        <w:tc>
          <w:tcPr>
            <w:tcW w:w="5245" w:type="dxa"/>
          </w:tcPr>
          <w:p w14:paraId="0C5B9AD4" w14:textId="77777777" w:rsidR="00B2545B" w:rsidRPr="00B2545B" w:rsidRDefault="00B2545B" w:rsidP="00B2545B">
            <w:pPr>
              <w:widowControl w:val="0"/>
              <w:suppressAutoHyphens w:val="0"/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</w:pPr>
            <w:r w:rsidRPr="00B2545B"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  <w:t>2.2 lbs (1 kg)</w:t>
            </w:r>
          </w:p>
        </w:tc>
      </w:tr>
      <w:tr w:rsidR="00B2545B" w:rsidRPr="00B2545B" w14:paraId="73B24DE7" w14:textId="77777777" w:rsidTr="00B2545B">
        <w:tc>
          <w:tcPr>
            <w:tcW w:w="5245" w:type="dxa"/>
          </w:tcPr>
          <w:p w14:paraId="5221EE00" w14:textId="77777777" w:rsidR="00B2545B" w:rsidRPr="00B2545B" w:rsidRDefault="00B2545B" w:rsidP="00B2545B">
            <w:pPr>
              <w:widowControl w:val="0"/>
              <w:suppressAutoHyphens w:val="0"/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</w:pPr>
            <w:r w:rsidRPr="00B2545B"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  <w:t>Form Factor</w:t>
            </w:r>
          </w:p>
        </w:tc>
        <w:tc>
          <w:tcPr>
            <w:tcW w:w="5245" w:type="dxa"/>
          </w:tcPr>
          <w:p w14:paraId="7AB45874" w14:textId="77777777" w:rsidR="00B2545B" w:rsidRPr="00B2545B" w:rsidRDefault="00B2545B" w:rsidP="00B2545B">
            <w:pPr>
              <w:widowControl w:val="0"/>
              <w:suppressAutoHyphens w:val="0"/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</w:pPr>
            <w:r w:rsidRPr="00B2545B"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  <w:t>Desktop</w:t>
            </w:r>
          </w:p>
        </w:tc>
      </w:tr>
      <w:tr w:rsidR="00B2545B" w:rsidRPr="00B2545B" w14:paraId="7792AA0F" w14:textId="77777777" w:rsidTr="00B2545B">
        <w:tc>
          <w:tcPr>
            <w:tcW w:w="10490" w:type="dxa"/>
            <w:gridSpan w:val="2"/>
            <w:shd w:val="clear" w:color="auto" w:fill="D0CECE" w:themeFill="background2" w:themeFillShade="E6"/>
            <w:vAlign w:val="center"/>
          </w:tcPr>
          <w:p w14:paraId="1A638930" w14:textId="77777777" w:rsidR="00B2545B" w:rsidRPr="00B2545B" w:rsidRDefault="00B2545B" w:rsidP="00B2545B">
            <w:pPr>
              <w:widowControl w:val="0"/>
              <w:suppressAutoHyphens w:val="0"/>
              <w:jc w:val="center"/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</w:pPr>
            <w:r w:rsidRPr="00B2545B"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  <w:t>Operating Environment and Certifications</w:t>
            </w:r>
          </w:p>
        </w:tc>
      </w:tr>
      <w:tr w:rsidR="00B2545B" w:rsidRPr="00B2545B" w14:paraId="4B3FFD93" w14:textId="77777777" w:rsidTr="00B2545B">
        <w:tc>
          <w:tcPr>
            <w:tcW w:w="5245" w:type="dxa"/>
          </w:tcPr>
          <w:p w14:paraId="5093076C" w14:textId="77777777" w:rsidR="00B2545B" w:rsidRPr="00B2545B" w:rsidRDefault="00B2545B" w:rsidP="00B2545B">
            <w:pPr>
              <w:widowControl w:val="0"/>
              <w:suppressAutoHyphens w:val="0"/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</w:pPr>
            <w:r w:rsidRPr="00B2545B"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  <w:t>Input Rating</w:t>
            </w:r>
          </w:p>
        </w:tc>
        <w:tc>
          <w:tcPr>
            <w:tcW w:w="5245" w:type="dxa"/>
          </w:tcPr>
          <w:p w14:paraId="33908B62" w14:textId="77777777" w:rsidR="00B2545B" w:rsidRPr="00B2545B" w:rsidRDefault="00B2545B" w:rsidP="00B2545B">
            <w:pPr>
              <w:widowControl w:val="0"/>
              <w:suppressAutoHyphens w:val="0"/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</w:pPr>
            <w:r w:rsidRPr="00B2545B"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  <w:t>12Vdc, 3A</w:t>
            </w:r>
          </w:p>
        </w:tc>
      </w:tr>
      <w:tr w:rsidR="00B2545B" w:rsidRPr="00B2545B" w14:paraId="7086AD72" w14:textId="77777777" w:rsidTr="00B2545B">
        <w:tc>
          <w:tcPr>
            <w:tcW w:w="5245" w:type="dxa"/>
            <w:vAlign w:val="center"/>
          </w:tcPr>
          <w:p w14:paraId="70EFDB79" w14:textId="77777777" w:rsidR="00B2545B" w:rsidRPr="00B2545B" w:rsidRDefault="00B2545B" w:rsidP="00B2545B">
            <w:pPr>
              <w:widowControl w:val="0"/>
              <w:suppressAutoHyphens w:val="0"/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</w:pPr>
            <w:r w:rsidRPr="00B2545B"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  <w:t>Power Required</w:t>
            </w:r>
          </w:p>
        </w:tc>
        <w:tc>
          <w:tcPr>
            <w:tcW w:w="5245" w:type="dxa"/>
          </w:tcPr>
          <w:p w14:paraId="3CC3A073" w14:textId="77777777" w:rsidR="00B2545B" w:rsidRPr="00B2545B" w:rsidRDefault="00B2545B" w:rsidP="00B2545B">
            <w:pPr>
              <w:widowControl w:val="0"/>
              <w:suppressAutoHyphens w:val="0"/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</w:pPr>
            <w:r w:rsidRPr="00B2545B"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  <w:t>Powered by External DC Power Adapter,</w:t>
            </w:r>
          </w:p>
          <w:p w14:paraId="37EF4068" w14:textId="77777777" w:rsidR="00B2545B" w:rsidRPr="00B2545B" w:rsidRDefault="00B2545B" w:rsidP="00B2545B">
            <w:pPr>
              <w:widowControl w:val="0"/>
              <w:suppressAutoHyphens w:val="0"/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</w:pPr>
            <w:r w:rsidRPr="00B2545B"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  <w:t>100–240V AC, 50–60 Hz</w:t>
            </w:r>
          </w:p>
        </w:tc>
      </w:tr>
      <w:tr w:rsidR="00B2545B" w:rsidRPr="00B2545B" w14:paraId="166DABC6" w14:textId="77777777" w:rsidTr="00B2545B">
        <w:tc>
          <w:tcPr>
            <w:tcW w:w="5245" w:type="dxa"/>
          </w:tcPr>
          <w:p w14:paraId="79B8DC2E" w14:textId="77777777" w:rsidR="00B2545B" w:rsidRPr="00B2545B" w:rsidRDefault="00B2545B" w:rsidP="00B2545B">
            <w:pPr>
              <w:widowControl w:val="0"/>
              <w:suppressAutoHyphens w:val="0"/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</w:pPr>
            <w:r w:rsidRPr="00B2545B"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  <w:t>Power Consumption (Average / Maximum)</w:t>
            </w:r>
          </w:p>
        </w:tc>
        <w:tc>
          <w:tcPr>
            <w:tcW w:w="5245" w:type="dxa"/>
          </w:tcPr>
          <w:p w14:paraId="43E3D4F6" w14:textId="77777777" w:rsidR="00B2545B" w:rsidRPr="00B2545B" w:rsidRDefault="00B2545B" w:rsidP="00B2545B">
            <w:pPr>
              <w:widowControl w:val="0"/>
              <w:suppressAutoHyphens w:val="0"/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</w:pPr>
            <w:r w:rsidRPr="00B2545B"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  <w:t>13.4 W / 15.4 W</w:t>
            </w:r>
          </w:p>
        </w:tc>
      </w:tr>
      <w:tr w:rsidR="00B2545B" w:rsidRPr="00B2545B" w14:paraId="21D9C1DE" w14:textId="77777777" w:rsidTr="00B2545B">
        <w:tc>
          <w:tcPr>
            <w:tcW w:w="5245" w:type="dxa"/>
          </w:tcPr>
          <w:p w14:paraId="08638C92" w14:textId="77777777" w:rsidR="00B2545B" w:rsidRPr="00B2545B" w:rsidRDefault="00B2545B" w:rsidP="00B2545B">
            <w:pPr>
              <w:widowControl w:val="0"/>
              <w:suppressAutoHyphens w:val="0"/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</w:pPr>
            <w:r w:rsidRPr="00B2545B"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  <w:t>Heat Dissipation</w:t>
            </w:r>
          </w:p>
        </w:tc>
        <w:tc>
          <w:tcPr>
            <w:tcW w:w="5245" w:type="dxa"/>
          </w:tcPr>
          <w:p w14:paraId="6E147502" w14:textId="77777777" w:rsidR="00B2545B" w:rsidRPr="00B2545B" w:rsidRDefault="00B2545B" w:rsidP="00B2545B">
            <w:pPr>
              <w:widowControl w:val="0"/>
              <w:suppressAutoHyphens w:val="0"/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</w:pPr>
            <w:r w:rsidRPr="00B2545B"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  <w:t>52.55 BTU/hr</w:t>
            </w:r>
          </w:p>
        </w:tc>
      </w:tr>
      <w:tr w:rsidR="00B2545B" w:rsidRPr="00B2545B" w14:paraId="55089462" w14:textId="77777777" w:rsidTr="00B2545B">
        <w:tc>
          <w:tcPr>
            <w:tcW w:w="5245" w:type="dxa"/>
          </w:tcPr>
          <w:p w14:paraId="39EF2A1B" w14:textId="77777777" w:rsidR="00B2545B" w:rsidRPr="00B2545B" w:rsidRDefault="00B2545B" w:rsidP="00B2545B">
            <w:pPr>
              <w:widowControl w:val="0"/>
              <w:suppressAutoHyphens w:val="0"/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</w:pPr>
            <w:r w:rsidRPr="00B2545B"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  <w:lastRenderedPageBreak/>
              <w:t>Operating Temperature</w:t>
            </w:r>
          </w:p>
        </w:tc>
        <w:tc>
          <w:tcPr>
            <w:tcW w:w="5245" w:type="dxa"/>
          </w:tcPr>
          <w:p w14:paraId="272F1A16" w14:textId="77777777" w:rsidR="00B2545B" w:rsidRPr="00B2545B" w:rsidRDefault="00B2545B" w:rsidP="00B2545B">
            <w:pPr>
              <w:widowControl w:val="0"/>
              <w:suppressAutoHyphens w:val="0"/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</w:pPr>
            <w:r w:rsidRPr="00B2545B"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  <w:t>32–104°F (0–40°C)</w:t>
            </w:r>
          </w:p>
        </w:tc>
      </w:tr>
      <w:tr w:rsidR="00B2545B" w:rsidRPr="00B2545B" w14:paraId="3ECF316F" w14:textId="77777777" w:rsidTr="00B2545B">
        <w:tc>
          <w:tcPr>
            <w:tcW w:w="5245" w:type="dxa"/>
          </w:tcPr>
          <w:p w14:paraId="45315E00" w14:textId="77777777" w:rsidR="00B2545B" w:rsidRPr="00B2545B" w:rsidRDefault="00B2545B" w:rsidP="00B2545B">
            <w:pPr>
              <w:widowControl w:val="0"/>
              <w:suppressAutoHyphens w:val="0"/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</w:pPr>
            <w:r w:rsidRPr="00B2545B"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  <w:t>Storage Temperature</w:t>
            </w:r>
          </w:p>
        </w:tc>
        <w:tc>
          <w:tcPr>
            <w:tcW w:w="5245" w:type="dxa"/>
          </w:tcPr>
          <w:p w14:paraId="11EFFD25" w14:textId="77777777" w:rsidR="00B2545B" w:rsidRPr="00B2545B" w:rsidRDefault="00B2545B" w:rsidP="00B2545B">
            <w:pPr>
              <w:widowControl w:val="0"/>
              <w:suppressAutoHyphens w:val="0"/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</w:pPr>
            <w:r w:rsidRPr="00B2545B"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  <w:t>-31–158°F (-35–70°C)</w:t>
            </w:r>
          </w:p>
        </w:tc>
      </w:tr>
      <w:tr w:rsidR="00B2545B" w:rsidRPr="00B2545B" w14:paraId="74F564F0" w14:textId="77777777" w:rsidTr="00B2545B">
        <w:tc>
          <w:tcPr>
            <w:tcW w:w="5245" w:type="dxa"/>
          </w:tcPr>
          <w:p w14:paraId="2DA8439F" w14:textId="77777777" w:rsidR="00B2545B" w:rsidRPr="00B2545B" w:rsidRDefault="00B2545B" w:rsidP="00B2545B">
            <w:pPr>
              <w:widowControl w:val="0"/>
              <w:suppressAutoHyphens w:val="0"/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</w:pPr>
            <w:r w:rsidRPr="00B2545B"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  <w:t>Humidity</w:t>
            </w:r>
          </w:p>
        </w:tc>
        <w:tc>
          <w:tcPr>
            <w:tcW w:w="5245" w:type="dxa"/>
          </w:tcPr>
          <w:p w14:paraId="2B36EB80" w14:textId="77777777" w:rsidR="00B2545B" w:rsidRPr="00B2545B" w:rsidRDefault="00B2545B" w:rsidP="00B2545B">
            <w:pPr>
              <w:widowControl w:val="0"/>
              <w:suppressAutoHyphens w:val="0"/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</w:pPr>
            <w:r w:rsidRPr="00B2545B"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  <w:t>10–90% non-condensing</w:t>
            </w:r>
          </w:p>
        </w:tc>
      </w:tr>
      <w:tr w:rsidR="00B2545B" w:rsidRPr="00B2545B" w14:paraId="2EE4F18E" w14:textId="77777777" w:rsidTr="00B2545B">
        <w:tc>
          <w:tcPr>
            <w:tcW w:w="5245" w:type="dxa"/>
          </w:tcPr>
          <w:p w14:paraId="052E4A6B" w14:textId="77777777" w:rsidR="00B2545B" w:rsidRPr="00B2545B" w:rsidRDefault="00B2545B" w:rsidP="00B2545B">
            <w:pPr>
              <w:widowControl w:val="0"/>
              <w:suppressAutoHyphens w:val="0"/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</w:pPr>
            <w:r w:rsidRPr="00B2545B"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  <w:t>Noise Level</w:t>
            </w:r>
          </w:p>
        </w:tc>
        <w:tc>
          <w:tcPr>
            <w:tcW w:w="5245" w:type="dxa"/>
          </w:tcPr>
          <w:p w14:paraId="5BE9AED4" w14:textId="77777777" w:rsidR="00B2545B" w:rsidRPr="00B2545B" w:rsidRDefault="00B2545B" w:rsidP="00B2545B">
            <w:pPr>
              <w:widowControl w:val="0"/>
              <w:suppressAutoHyphens w:val="0"/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</w:pPr>
            <w:r w:rsidRPr="00B2545B"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  <w:t>Fanless 0 dBA</w:t>
            </w:r>
          </w:p>
        </w:tc>
      </w:tr>
      <w:tr w:rsidR="00B2545B" w:rsidRPr="00B2545B" w14:paraId="2A9D798A" w14:textId="77777777" w:rsidTr="00B2545B">
        <w:tc>
          <w:tcPr>
            <w:tcW w:w="5245" w:type="dxa"/>
          </w:tcPr>
          <w:p w14:paraId="201395B3" w14:textId="77777777" w:rsidR="00B2545B" w:rsidRPr="00B2545B" w:rsidRDefault="00B2545B" w:rsidP="00B2545B">
            <w:pPr>
              <w:widowControl w:val="0"/>
              <w:suppressAutoHyphens w:val="0"/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</w:pPr>
            <w:r w:rsidRPr="00B2545B"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  <w:t>Operating Altitude</w:t>
            </w:r>
          </w:p>
        </w:tc>
        <w:tc>
          <w:tcPr>
            <w:tcW w:w="5245" w:type="dxa"/>
          </w:tcPr>
          <w:p w14:paraId="2A62C7F3" w14:textId="77777777" w:rsidR="00B2545B" w:rsidRPr="00B2545B" w:rsidRDefault="00B2545B" w:rsidP="00B2545B">
            <w:pPr>
              <w:widowControl w:val="0"/>
              <w:suppressAutoHyphens w:val="0"/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</w:pPr>
            <w:r w:rsidRPr="00B2545B"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  <w:t>Up to 7,400 ft (2,250 m)</w:t>
            </w:r>
          </w:p>
        </w:tc>
      </w:tr>
      <w:tr w:rsidR="00B2545B" w:rsidRPr="00B2545B" w14:paraId="6AF03CDD" w14:textId="77777777" w:rsidTr="00B2545B">
        <w:tc>
          <w:tcPr>
            <w:tcW w:w="5245" w:type="dxa"/>
          </w:tcPr>
          <w:p w14:paraId="764C68D0" w14:textId="77777777" w:rsidR="00B2545B" w:rsidRPr="00B2545B" w:rsidRDefault="00B2545B" w:rsidP="00B2545B">
            <w:pPr>
              <w:widowControl w:val="0"/>
              <w:suppressAutoHyphens w:val="0"/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</w:pPr>
            <w:r w:rsidRPr="00B2545B"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  <w:t>Compliance</w:t>
            </w:r>
          </w:p>
        </w:tc>
        <w:tc>
          <w:tcPr>
            <w:tcW w:w="5245" w:type="dxa"/>
          </w:tcPr>
          <w:p w14:paraId="6C5DF0EA" w14:textId="77777777" w:rsidR="00B2545B" w:rsidRPr="00B2545B" w:rsidRDefault="00B2545B" w:rsidP="00B2545B">
            <w:pPr>
              <w:widowControl w:val="0"/>
              <w:suppressAutoHyphens w:val="0"/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</w:pPr>
            <w:r w:rsidRPr="00B2545B"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  <w:t>FCC, ICES, CE, RCM, VCCI, BSMI, UL/cUL, CB</w:t>
            </w:r>
          </w:p>
        </w:tc>
      </w:tr>
      <w:tr w:rsidR="00B2545B" w:rsidRPr="00B2545B" w14:paraId="1651CFA9" w14:textId="77777777" w:rsidTr="00B2545B">
        <w:tc>
          <w:tcPr>
            <w:tcW w:w="5245" w:type="dxa"/>
          </w:tcPr>
          <w:p w14:paraId="1D5BCDDE" w14:textId="77777777" w:rsidR="00B2545B" w:rsidRPr="00B2545B" w:rsidRDefault="00B2545B" w:rsidP="00B2545B">
            <w:pPr>
              <w:widowControl w:val="0"/>
              <w:suppressAutoHyphens w:val="0"/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</w:pPr>
            <w:r w:rsidRPr="00B2545B"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  <w:t>Certifications</w:t>
            </w:r>
          </w:p>
        </w:tc>
        <w:tc>
          <w:tcPr>
            <w:tcW w:w="5245" w:type="dxa"/>
          </w:tcPr>
          <w:p w14:paraId="65F5808F" w14:textId="77777777" w:rsidR="00B2545B" w:rsidRPr="00B2545B" w:rsidRDefault="00B2545B" w:rsidP="00B2545B">
            <w:pPr>
              <w:widowControl w:val="0"/>
              <w:suppressAutoHyphens w:val="0"/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</w:pPr>
            <w:r w:rsidRPr="00B2545B"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val="en-US" w:eastAsia="en-US" w:bidi="ar-SA"/>
              </w:rPr>
              <w:t>ICSA Labs: Firewall, IPsec, IPS, Antivirus, SSL-VPN</w:t>
            </w:r>
          </w:p>
        </w:tc>
      </w:tr>
    </w:tbl>
    <w:p w14:paraId="7B78A08B" w14:textId="77777777" w:rsidR="00231984" w:rsidRPr="006142A0" w:rsidRDefault="00231984">
      <w:pPr>
        <w:spacing w:line="360" w:lineRule="auto"/>
        <w:jc w:val="both"/>
        <w:rPr>
          <w:rFonts w:ascii="Arial" w:hAnsi="Arial" w:cs="Arial"/>
        </w:rPr>
      </w:pPr>
    </w:p>
    <w:tbl>
      <w:tblPr>
        <w:tblW w:w="9842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4A0" w:firstRow="1" w:lastRow="0" w:firstColumn="1" w:lastColumn="0" w:noHBand="0" w:noVBand="1"/>
      </w:tblPr>
      <w:tblGrid>
        <w:gridCol w:w="9606"/>
        <w:gridCol w:w="236"/>
      </w:tblGrid>
      <w:tr w:rsidR="005E4653" w:rsidRPr="006142A0" w14:paraId="79958755" w14:textId="77777777" w:rsidTr="00941EB2">
        <w:tc>
          <w:tcPr>
            <w:tcW w:w="9606" w:type="dxa"/>
            <w:shd w:val="clear" w:color="auto" w:fill="auto"/>
          </w:tcPr>
          <w:p w14:paraId="5DB3FC1D" w14:textId="77777777" w:rsidR="005E4653" w:rsidRPr="006142A0" w:rsidRDefault="00451D50" w:rsidP="00941EB2">
            <w:pPr>
              <w:pageBreakBefore/>
              <w:rPr>
                <w:rFonts w:ascii="Arial" w:hAnsi="Arial" w:cs="Arial"/>
                <w:b/>
                <w:bCs/>
              </w:rPr>
            </w:pPr>
            <w:r w:rsidRPr="006142A0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lastRenderedPageBreak/>
              <w:t>Zał. nr 2</w:t>
            </w:r>
            <w:r w:rsidRPr="006142A0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do umowy dostawy</w:t>
            </w:r>
          </w:p>
        </w:tc>
        <w:tc>
          <w:tcPr>
            <w:tcW w:w="236" w:type="dxa"/>
            <w:shd w:val="clear" w:color="auto" w:fill="auto"/>
          </w:tcPr>
          <w:p w14:paraId="5CDBDC0B" w14:textId="77777777" w:rsidR="005E4653" w:rsidRPr="006142A0" w:rsidRDefault="005E4653" w:rsidP="00941EB2">
            <w:pPr>
              <w:pStyle w:val="Zawartotabeli"/>
              <w:snapToGrid w:val="0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7875B2F3" w14:textId="77777777" w:rsidR="005E4653" w:rsidRPr="006142A0" w:rsidRDefault="005E4653">
      <w:pPr>
        <w:spacing w:line="360" w:lineRule="auto"/>
        <w:jc w:val="center"/>
        <w:rPr>
          <w:rFonts w:ascii="Arial" w:hAnsi="Arial" w:cs="Arial"/>
        </w:rPr>
      </w:pPr>
    </w:p>
    <w:p w14:paraId="565F03D8" w14:textId="77777777" w:rsidR="005E4653" w:rsidRPr="006142A0" w:rsidRDefault="005E4653">
      <w:pPr>
        <w:spacing w:line="360" w:lineRule="auto"/>
        <w:jc w:val="center"/>
        <w:rPr>
          <w:rFonts w:ascii="Arial" w:hAnsi="Arial" w:cs="Arial"/>
        </w:rPr>
      </w:pPr>
    </w:p>
    <w:p w14:paraId="16236125" w14:textId="77777777" w:rsidR="005E4653" w:rsidRPr="006142A0" w:rsidRDefault="005E4653">
      <w:pPr>
        <w:spacing w:line="360" w:lineRule="auto"/>
        <w:jc w:val="center"/>
        <w:rPr>
          <w:rFonts w:ascii="Arial" w:hAnsi="Arial" w:cs="Arial"/>
        </w:rPr>
      </w:pPr>
    </w:p>
    <w:p w14:paraId="66527C97" w14:textId="77777777" w:rsidR="005E4653" w:rsidRPr="006142A0" w:rsidRDefault="00451D50">
      <w:pPr>
        <w:spacing w:line="360" w:lineRule="auto"/>
        <w:jc w:val="center"/>
        <w:rPr>
          <w:rFonts w:ascii="Arial" w:hAnsi="Arial" w:cs="Arial"/>
          <w:u w:val="single"/>
        </w:rPr>
      </w:pPr>
      <w:r w:rsidRPr="006142A0">
        <w:rPr>
          <w:rFonts w:ascii="Arial" w:hAnsi="Arial" w:cs="Arial"/>
          <w:b/>
          <w:color w:val="000000"/>
        </w:rPr>
        <w:t>Protokół odbioru ilościowego i jakościowego</w:t>
      </w:r>
      <w:r w:rsidRPr="006142A0">
        <w:rPr>
          <w:rFonts w:ascii="Arial" w:hAnsi="Arial" w:cs="Arial"/>
        </w:rPr>
        <w:t xml:space="preserve"> 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819"/>
        <w:gridCol w:w="4843"/>
      </w:tblGrid>
      <w:tr w:rsidR="005E4653" w:rsidRPr="006142A0" w14:paraId="724B4131" w14:textId="77777777">
        <w:tc>
          <w:tcPr>
            <w:tcW w:w="48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58296E2" w14:textId="77777777" w:rsidR="005E4653" w:rsidRPr="006142A0" w:rsidRDefault="00451D50">
            <w:pPr>
              <w:pStyle w:val="Zawartotabeli"/>
              <w:rPr>
                <w:rFonts w:ascii="Arial" w:hAnsi="Arial" w:cs="Arial"/>
              </w:rPr>
            </w:pPr>
            <w:r w:rsidRPr="006142A0">
              <w:rPr>
                <w:rFonts w:ascii="Arial" w:hAnsi="Arial" w:cs="Arial"/>
                <w:u w:val="single"/>
              </w:rPr>
              <w:t>Wykonawca:</w:t>
            </w:r>
          </w:p>
          <w:p w14:paraId="7DE31066" w14:textId="77777777" w:rsidR="005E4653" w:rsidRPr="006142A0" w:rsidRDefault="005E4653">
            <w:pPr>
              <w:pStyle w:val="Zawartotabeli"/>
              <w:rPr>
                <w:rFonts w:ascii="Arial" w:hAnsi="Arial" w:cs="Arial"/>
              </w:rPr>
            </w:pPr>
          </w:p>
        </w:tc>
        <w:tc>
          <w:tcPr>
            <w:tcW w:w="4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AF91105" w14:textId="77777777" w:rsidR="005E4653" w:rsidRPr="006142A0" w:rsidRDefault="00451D50">
            <w:pPr>
              <w:pStyle w:val="Zawartotabeli"/>
              <w:rPr>
                <w:rFonts w:ascii="Arial" w:hAnsi="Arial" w:cs="Arial"/>
              </w:rPr>
            </w:pPr>
            <w:r w:rsidRPr="006142A0">
              <w:rPr>
                <w:rFonts w:ascii="Arial" w:hAnsi="Arial" w:cs="Arial"/>
                <w:u w:val="single"/>
              </w:rPr>
              <w:t>Zamawiający:</w:t>
            </w:r>
          </w:p>
          <w:p w14:paraId="100E98F4" w14:textId="77777777" w:rsidR="005E4653" w:rsidRPr="006142A0" w:rsidRDefault="00451D50">
            <w:pPr>
              <w:pStyle w:val="Zawartotabeli"/>
              <w:rPr>
                <w:rFonts w:ascii="Arial" w:hAnsi="Arial" w:cs="Arial"/>
              </w:rPr>
            </w:pPr>
            <w:r w:rsidRPr="006142A0">
              <w:rPr>
                <w:rFonts w:ascii="Arial" w:hAnsi="Arial" w:cs="Arial"/>
              </w:rPr>
              <w:t>Miasto Luboń</w:t>
            </w:r>
          </w:p>
          <w:p w14:paraId="1B0E7B98" w14:textId="77777777" w:rsidR="005E4653" w:rsidRPr="006142A0" w:rsidRDefault="00451D50">
            <w:pPr>
              <w:pStyle w:val="Zawartotabeli"/>
              <w:rPr>
                <w:rFonts w:ascii="Arial" w:hAnsi="Arial" w:cs="Arial"/>
              </w:rPr>
            </w:pPr>
            <w:r w:rsidRPr="006142A0">
              <w:rPr>
                <w:rFonts w:ascii="Arial" w:hAnsi="Arial" w:cs="Arial"/>
              </w:rPr>
              <w:t>Pl. Edmunda Bojanowskiego 2</w:t>
            </w:r>
          </w:p>
          <w:p w14:paraId="15A83D7A" w14:textId="77777777" w:rsidR="005E4653" w:rsidRPr="006142A0" w:rsidRDefault="00451D50">
            <w:pPr>
              <w:pStyle w:val="Zawartotabeli"/>
              <w:rPr>
                <w:rFonts w:ascii="Arial" w:hAnsi="Arial" w:cs="Arial"/>
              </w:rPr>
            </w:pPr>
            <w:r w:rsidRPr="006142A0">
              <w:rPr>
                <w:rFonts w:ascii="Arial" w:hAnsi="Arial" w:cs="Arial"/>
              </w:rPr>
              <w:t>62-030 Luboń</w:t>
            </w:r>
          </w:p>
        </w:tc>
      </w:tr>
    </w:tbl>
    <w:p w14:paraId="4C10E6C4" w14:textId="77777777" w:rsidR="005E4653" w:rsidRPr="006142A0" w:rsidRDefault="005E4653">
      <w:pPr>
        <w:spacing w:line="360" w:lineRule="auto"/>
        <w:jc w:val="center"/>
        <w:rPr>
          <w:rFonts w:ascii="Arial" w:hAnsi="Arial" w:cs="Arial"/>
        </w:rPr>
      </w:pPr>
    </w:p>
    <w:p w14:paraId="3F71D1AF" w14:textId="77777777" w:rsidR="005E4653" w:rsidRPr="006142A0" w:rsidRDefault="005E4653">
      <w:pPr>
        <w:spacing w:line="360" w:lineRule="auto"/>
        <w:jc w:val="center"/>
        <w:rPr>
          <w:rFonts w:ascii="Arial" w:hAnsi="Arial" w:cs="Arial"/>
        </w:rPr>
      </w:pPr>
    </w:p>
    <w:p w14:paraId="0C85F04F" w14:textId="1B7C0F6C" w:rsidR="005E4653" w:rsidRPr="006142A0" w:rsidRDefault="00451D50">
      <w:pPr>
        <w:jc w:val="both"/>
        <w:rPr>
          <w:rFonts w:ascii="Arial" w:hAnsi="Arial" w:cs="Arial"/>
        </w:rPr>
      </w:pPr>
      <w:r w:rsidRPr="006142A0">
        <w:rPr>
          <w:rFonts w:ascii="Arial" w:hAnsi="Arial" w:cs="Arial"/>
        </w:rPr>
        <w:t>W dniu .................. 20</w:t>
      </w:r>
      <w:r w:rsidR="006142A0">
        <w:rPr>
          <w:rFonts w:ascii="Arial" w:hAnsi="Arial" w:cs="Arial"/>
        </w:rPr>
        <w:t>20</w:t>
      </w:r>
      <w:r w:rsidRPr="006142A0">
        <w:rPr>
          <w:rFonts w:ascii="Arial" w:hAnsi="Arial" w:cs="Arial"/>
        </w:rPr>
        <w:t xml:space="preserve"> roku, przedstawiciele Wykonawca przeprowadził odbiór ilościowy i jakościowy sprzętu dostarczonego na podstawie umowy nr …………..  z dnia..................20</w:t>
      </w:r>
      <w:r w:rsidR="006142A0">
        <w:rPr>
          <w:rFonts w:ascii="Arial" w:hAnsi="Arial" w:cs="Arial"/>
        </w:rPr>
        <w:t>20</w:t>
      </w:r>
      <w:r w:rsidRPr="006142A0">
        <w:rPr>
          <w:rFonts w:ascii="Arial" w:hAnsi="Arial" w:cs="Arial"/>
        </w:rPr>
        <w:t xml:space="preserve"> roku.</w:t>
      </w:r>
    </w:p>
    <w:p w14:paraId="0960AFFD" w14:textId="77777777" w:rsidR="005E4653" w:rsidRPr="006142A0" w:rsidRDefault="005E4653">
      <w:pPr>
        <w:spacing w:line="360" w:lineRule="auto"/>
        <w:jc w:val="both"/>
        <w:rPr>
          <w:rFonts w:ascii="Arial" w:hAnsi="Arial" w:cs="Arial"/>
        </w:rPr>
      </w:pPr>
    </w:p>
    <w:p w14:paraId="5D4C339B" w14:textId="77777777" w:rsidR="005E4653" w:rsidRPr="006142A0" w:rsidRDefault="00451D50">
      <w:pPr>
        <w:numPr>
          <w:ilvl w:val="0"/>
          <w:numId w:val="6"/>
        </w:num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6142A0">
        <w:rPr>
          <w:rFonts w:ascii="Arial" w:eastAsia="Arial" w:hAnsi="Arial" w:cs="Arial"/>
        </w:rPr>
        <w:t xml:space="preserve"> </w:t>
      </w:r>
      <w:r w:rsidRPr="006142A0">
        <w:rPr>
          <w:rFonts w:ascii="Arial" w:hAnsi="Arial" w:cs="Arial"/>
        </w:rPr>
        <w:t xml:space="preserve">Przedmiot dostawy i odbioru </w:t>
      </w:r>
    </w:p>
    <w:tbl>
      <w:tblPr>
        <w:tblW w:w="10268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800"/>
        <w:gridCol w:w="6363"/>
        <w:gridCol w:w="3105"/>
      </w:tblGrid>
      <w:tr w:rsidR="005E4653" w:rsidRPr="006142A0" w14:paraId="15E3D164" w14:textId="77777777" w:rsidTr="00447BE7">
        <w:trPr>
          <w:tblHeader/>
        </w:trPr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B3B3B3"/>
            <w:vAlign w:val="center"/>
          </w:tcPr>
          <w:p w14:paraId="4F64B213" w14:textId="77777777" w:rsidR="005E4653" w:rsidRPr="006142A0" w:rsidRDefault="00451D50">
            <w:pPr>
              <w:widowControl w:val="0"/>
              <w:spacing w:line="360" w:lineRule="auto"/>
              <w:jc w:val="center"/>
              <w:rPr>
                <w:rFonts w:ascii="Arial" w:hAnsi="Arial" w:cs="Arial"/>
              </w:rPr>
            </w:pPr>
            <w:r w:rsidRPr="006142A0">
              <w:rPr>
                <w:rFonts w:ascii="Arial" w:hAnsi="Arial" w:cs="Arial"/>
                <w:b/>
                <w:bCs/>
                <w:sz w:val="20"/>
                <w:szCs w:val="20"/>
              </w:rPr>
              <w:t>lp</w:t>
            </w:r>
          </w:p>
        </w:tc>
        <w:tc>
          <w:tcPr>
            <w:tcW w:w="6363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B3B3B3"/>
            <w:vAlign w:val="center"/>
          </w:tcPr>
          <w:p w14:paraId="65106AE7" w14:textId="77777777" w:rsidR="005E4653" w:rsidRPr="006142A0" w:rsidRDefault="00451D50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6142A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Nazwa </w:t>
            </w:r>
          </w:p>
        </w:tc>
        <w:tc>
          <w:tcPr>
            <w:tcW w:w="3105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B3B3B3"/>
            <w:vAlign w:val="center"/>
          </w:tcPr>
          <w:p w14:paraId="41E1FE41" w14:textId="77777777" w:rsidR="005E4653" w:rsidRPr="006142A0" w:rsidRDefault="00451D50">
            <w:pPr>
              <w:pStyle w:val="Zawartotabeli"/>
              <w:spacing w:line="360" w:lineRule="auto"/>
              <w:jc w:val="center"/>
              <w:rPr>
                <w:rFonts w:ascii="Arial" w:hAnsi="Arial" w:cs="Arial"/>
              </w:rPr>
            </w:pPr>
            <w:r w:rsidRPr="006142A0">
              <w:rPr>
                <w:rFonts w:ascii="Arial" w:hAnsi="Arial" w:cs="Arial"/>
                <w:b/>
                <w:bCs/>
                <w:sz w:val="20"/>
                <w:szCs w:val="20"/>
              </w:rPr>
              <w:t>Nr seryjny</w:t>
            </w:r>
          </w:p>
        </w:tc>
      </w:tr>
      <w:tr w:rsidR="005E4653" w:rsidRPr="006142A0" w14:paraId="4ACE53FE" w14:textId="77777777" w:rsidTr="00447BE7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4B1A2" w14:textId="77777777" w:rsidR="005E4653" w:rsidRPr="006142A0" w:rsidRDefault="00231984">
            <w:pPr>
              <w:snapToGrid w:val="0"/>
              <w:spacing w:line="360" w:lineRule="auto"/>
              <w:ind w:left="709" w:hanging="360"/>
              <w:jc w:val="center"/>
              <w:rPr>
                <w:rFonts w:ascii="Arial" w:hAnsi="Arial" w:cs="Arial"/>
              </w:rPr>
            </w:pPr>
            <w:r w:rsidRPr="006142A0">
              <w:rPr>
                <w:rFonts w:ascii="Arial" w:hAnsi="Arial" w:cs="Arial"/>
              </w:rPr>
              <w:t>1</w:t>
            </w:r>
          </w:p>
        </w:tc>
        <w:tc>
          <w:tcPr>
            <w:tcW w:w="6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F788E" w14:textId="620AFF4B" w:rsidR="005E4653" w:rsidRPr="006142A0" w:rsidRDefault="00231984">
            <w:pPr>
              <w:snapToGrid w:val="0"/>
              <w:spacing w:line="360" w:lineRule="auto"/>
              <w:jc w:val="both"/>
              <w:rPr>
                <w:rFonts w:ascii="Arial" w:hAnsi="Arial" w:cs="Arial"/>
                <w:lang w:val="en-US"/>
              </w:rPr>
            </w:pPr>
            <w:r w:rsidRPr="006142A0">
              <w:rPr>
                <w:rFonts w:ascii="Arial" w:hAnsi="Arial" w:cs="Arial"/>
                <w:spacing w:val="-7"/>
                <w:u w:val="single"/>
                <w:lang w:val="en-US"/>
              </w:rPr>
              <w:t>Fortigate-</w:t>
            </w:r>
            <w:r w:rsidR="00B2545B">
              <w:rPr>
                <w:rFonts w:ascii="Arial" w:hAnsi="Arial" w:cs="Arial"/>
                <w:spacing w:val="-7"/>
                <w:u w:val="single"/>
                <w:lang w:val="en-US"/>
              </w:rPr>
              <w:t>4</w:t>
            </w:r>
            <w:r w:rsidR="006142A0">
              <w:rPr>
                <w:rFonts w:ascii="Arial" w:hAnsi="Arial" w:cs="Arial"/>
                <w:spacing w:val="-7"/>
                <w:u w:val="single"/>
                <w:lang w:val="en-US"/>
              </w:rPr>
              <w:t>0F</w:t>
            </w:r>
            <w:r w:rsidRPr="006142A0">
              <w:rPr>
                <w:rFonts w:ascii="Arial" w:hAnsi="Arial" w:cs="Arial"/>
                <w:spacing w:val="-7"/>
                <w:u w:val="single"/>
                <w:lang w:val="en-US"/>
              </w:rPr>
              <w:t xml:space="preserve"> (FG-</w:t>
            </w:r>
            <w:r w:rsidR="00B2545B">
              <w:rPr>
                <w:rFonts w:ascii="Arial" w:hAnsi="Arial" w:cs="Arial"/>
                <w:spacing w:val="-7"/>
                <w:u w:val="single"/>
                <w:lang w:val="en-US"/>
              </w:rPr>
              <w:t>4</w:t>
            </w:r>
            <w:r w:rsidRPr="006142A0">
              <w:rPr>
                <w:rFonts w:ascii="Arial" w:hAnsi="Arial" w:cs="Arial"/>
                <w:spacing w:val="-7"/>
                <w:u w:val="single"/>
                <w:lang w:val="en-US"/>
              </w:rPr>
              <w:t>0</w:t>
            </w:r>
            <w:r w:rsidR="006142A0">
              <w:rPr>
                <w:rFonts w:ascii="Arial" w:hAnsi="Arial" w:cs="Arial"/>
                <w:spacing w:val="-7"/>
                <w:u w:val="single"/>
                <w:lang w:val="en-US"/>
              </w:rPr>
              <w:t>F</w:t>
            </w:r>
            <w:r w:rsidRPr="006142A0">
              <w:rPr>
                <w:rFonts w:ascii="Arial" w:hAnsi="Arial" w:cs="Arial"/>
                <w:spacing w:val="-7"/>
                <w:u w:val="single"/>
                <w:lang w:val="en-US"/>
              </w:rPr>
              <w:t>)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0BE39" w14:textId="77777777" w:rsidR="005E4653" w:rsidRPr="006142A0" w:rsidRDefault="005E4653">
            <w:pPr>
              <w:pStyle w:val="Zawartotabeli"/>
              <w:snapToGrid w:val="0"/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</w:tbl>
    <w:p w14:paraId="1A0BC3F9" w14:textId="77777777" w:rsidR="005E4653" w:rsidRPr="006142A0" w:rsidRDefault="00451D50">
      <w:pPr>
        <w:numPr>
          <w:ilvl w:val="0"/>
          <w:numId w:val="6"/>
        </w:numPr>
        <w:jc w:val="both"/>
        <w:rPr>
          <w:rFonts w:ascii="Arial" w:hAnsi="Arial" w:cs="Arial"/>
          <w:lang w:val="en-US"/>
        </w:rPr>
      </w:pPr>
      <w:r w:rsidRPr="006142A0">
        <w:rPr>
          <w:rFonts w:ascii="Arial" w:eastAsia="Arial" w:hAnsi="Arial" w:cs="Arial"/>
          <w:lang w:val="en-US"/>
        </w:rPr>
        <w:t xml:space="preserve"> </w:t>
      </w:r>
    </w:p>
    <w:p w14:paraId="5069ED97" w14:textId="77777777" w:rsidR="005E4653" w:rsidRPr="006142A0" w:rsidRDefault="00451D50">
      <w:pPr>
        <w:numPr>
          <w:ilvl w:val="0"/>
          <w:numId w:val="6"/>
        </w:numPr>
        <w:jc w:val="both"/>
        <w:rPr>
          <w:rFonts w:ascii="Arial" w:hAnsi="Arial" w:cs="Arial"/>
        </w:rPr>
      </w:pPr>
      <w:r w:rsidRPr="006142A0">
        <w:rPr>
          <w:rFonts w:ascii="Arial" w:hAnsi="Arial" w:cs="Arial"/>
        </w:rPr>
        <w:t>Konfiguracja i wyposażenie dostarczonego sprzętu jest zgodna ze specyfikacją zawartą w/w umowie.</w:t>
      </w:r>
    </w:p>
    <w:p w14:paraId="0ACC944C" w14:textId="77777777" w:rsidR="005E4653" w:rsidRPr="006142A0" w:rsidRDefault="00451D50">
      <w:pPr>
        <w:numPr>
          <w:ilvl w:val="0"/>
          <w:numId w:val="6"/>
        </w:numPr>
        <w:jc w:val="both"/>
        <w:rPr>
          <w:rFonts w:ascii="Arial" w:hAnsi="Arial" w:cs="Arial"/>
        </w:rPr>
      </w:pPr>
      <w:r w:rsidRPr="006142A0">
        <w:rPr>
          <w:rFonts w:ascii="Arial" w:hAnsi="Arial" w:cs="Arial"/>
        </w:rPr>
        <w:t>Data podpisania protokołu jest datą rozpoczęcia okresu gwarancyjnego.</w:t>
      </w:r>
    </w:p>
    <w:p w14:paraId="6561E44D" w14:textId="77777777" w:rsidR="005E4653" w:rsidRPr="006142A0" w:rsidRDefault="00451D50">
      <w:pPr>
        <w:numPr>
          <w:ilvl w:val="0"/>
          <w:numId w:val="6"/>
        </w:numPr>
        <w:jc w:val="both"/>
        <w:rPr>
          <w:rFonts w:ascii="Arial" w:hAnsi="Arial" w:cs="Arial"/>
        </w:rPr>
      </w:pPr>
      <w:r w:rsidRPr="006142A0">
        <w:rPr>
          <w:rFonts w:ascii="Arial" w:hAnsi="Arial" w:cs="Arial"/>
        </w:rPr>
        <w:t>Niniejszy protokół sporządzono w dwóch j jednobrzmiących egzemplarzach, po jednym dla każdej ze stron.</w:t>
      </w:r>
    </w:p>
    <w:p w14:paraId="77803CC1" w14:textId="77777777" w:rsidR="005E4653" w:rsidRPr="006142A0" w:rsidRDefault="005E4653">
      <w:pPr>
        <w:numPr>
          <w:ilvl w:val="0"/>
          <w:numId w:val="6"/>
        </w:numPr>
        <w:spacing w:line="360" w:lineRule="auto"/>
        <w:jc w:val="both"/>
        <w:rPr>
          <w:rFonts w:ascii="Arial" w:hAnsi="Arial" w:cs="Arial"/>
        </w:rPr>
      </w:pPr>
    </w:p>
    <w:p w14:paraId="0DA7AFB4" w14:textId="77777777" w:rsidR="005E4653" w:rsidRPr="006142A0" w:rsidRDefault="005E4653">
      <w:pPr>
        <w:spacing w:line="360" w:lineRule="auto"/>
        <w:jc w:val="both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19"/>
        <w:gridCol w:w="4819"/>
      </w:tblGrid>
      <w:tr w:rsidR="005E4653" w:rsidRPr="006142A0" w14:paraId="3F9790B1" w14:textId="77777777">
        <w:tc>
          <w:tcPr>
            <w:tcW w:w="4819" w:type="dxa"/>
            <w:shd w:val="clear" w:color="auto" w:fill="auto"/>
          </w:tcPr>
          <w:p w14:paraId="750C3BF8" w14:textId="77777777" w:rsidR="005E4653" w:rsidRPr="006142A0" w:rsidRDefault="00451D50">
            <w:pPr>
              <w:pStyle w:val="Zawartotabeli"/>
              <w:jc w:val="center"/>
              <w:rPr>
                <w:rFonts w:ascii="Arial" w:hAnsi="Arial" w:cs="Arial"/>
              </w:rPr>
            </w:pPr>
            <w:r w:rsidRPr="006142A0">
              <w:rPr>
                <w:rFonts w:ascii="Arial" w:eastAsia="Arial" w:hAnsi="Arial" w:cs="Arial"/>
              </w:rPr>
              <w:t>…</w:t>
            </w:r>
            <w:r w:rsidRPr="006142A0">
              <w:rPr>
                <w:rFonts w:ascii="Arial" w:hAnsi="Arial" w:cs="Arial"/>
              </w:rPr>
              <w:t>....................................</w:t>
            </w:r>
          </w:p>
          <w:p w14:paraId="7165800B" w14:textId="77777777" w:rsidR="005E4653" w:rsidRPr="006142A0" w:rsidRDefault="00451D50">
            <w:pPr>
              <w:pStyle w:val="Zawartotabeli"/>
              <w:jc w:val="center"/>
              <w:rPr>
                <w:rFonts w:ascii="Arial" w:hAnsi="Arial" w:cs="Arial"/>
              </w:rPr>
            </w:pPr>
            <w:r w:rsidRPr="006142A0">
              <w:rPr>
                <w:rFonts w:ascii="Arial" w:hAnsi="Arial" w:cs="Arial"/>
              </w:rPr>
              <w:t>Wykonawca</w:t>
            </w:r>
          </w:p>
        </w:tc>
        <w:tc>
          <w:tcPr>
            <w:tcW w:w="4819" w:type="dxa"/>
            <w:shd w:val="clear" w:color="auto" w:fill="auto"/>
          </w:tcPr>
          <w:p w14:paraId="5DEE1603" w14:textId="77777777" w:rsidR="005E4653" w:rsidRPr="006142A0" w:rsidRDefault="00451D50">
            <w:pPr>
              <w:pStyle w:val="Zawartotabeli"/>
              <w:jc w:val="center"/>
              <w:rPr>
                <w:rFonts w:ascii="Arial" w:hAnsi="Arial" w:cs="Arial"/>
              </w:rPr>
            </w:pPr>
            <w:r w:rsidRPr="006142A0">
              <w:rPr>
                <w:rFonts w:ascii="Arial" w:eastAsia="Arial" w:hAnsi="Arial" w:cs="Arial"/>
              </w:rPr>
              <w:t>…</w:t>
            </w:r>
            <w:r w:rsidRPr="006142A0">
              <w:rPr>
                <w:rFonts w:ascii="Arial" w:hAnsi="Arial" w:cs="Arial"/>
              </w:rPr>
              <w:t>....................................</w:t>
            </w:r>
          </w:p>
          <w:p w14:paraId="11CF6036" w14:textId="77777777" w:rsidR="005E4653" w:rsidRPr="006142A0" w:rsidRDefault="00451D50">
            <w:pPr>
              <w:pStyle w:val="Zawartotabeli"/>
              <w:jc w:val="center"/>
              <w:rPr>
                <w:rFonts w:ascii="Arial" w:hAnsi="Arial" w:cs="Arial"/>
              </w:rPr>
            </w:pPr>
            <w:r w:rsidRPr="006142A0">
              <w:rPr>
                <w:rFonts w:ascii="Arial" w:hAnsi="Arial" w:cs="Arial"/>
              </w:rPr>
              <w:t>Zamawiający</w:t>
            </w:r>
          </w:p>
          <w:p w14:paraId="5BAAB967" w14:textId="77777777" w:rsidR="005E4653" w:rsidRPr="006142A0" w:rsidRDefault="005E4653">
            <w:pPr>
              <w:pStyle w:val="Zawartotabeli"/>
              <w:jc w:val="center"/>
              <w:rPr>
                <w:rFonts w:ascii="Arial" w:hAnsi="Arial" w:cs="Arial"/>
              </w:rPr>
            </w:pPr>
          </w:p>
        </w:tc>
      </w:tr>
    </w:tbl>
    <w:p w14:paraId="34969BD6" w14:textId="77777777" w:rsidR="005E4653" w:rsidRPr="006142A0" w:rsidRDefault="005E4653">
      <w:pPr>
        <w:spacing w:line="360" w:lineRule="auto"/>
        <w:jc w:val="both"/>
        <w:rPr>
          <w:rFonts w:ascii="Arial" w:hAnsi="Arial" w:cs="Arial"/>
        </w:rPr>
      </w:pPr>
    </w:p>
    <w:sectPr w:rsidR="005E4653" w:rsidRPr="006142A0" w:rsidSect="00741942">
      <w:footerReference w:type="default" r:id="rId7"/>
      <w:footerReference w:type="first" r:id="rId8"/>
      <w:pgSz w:w="11906" w:h="16838"/>
      <w:pgMar w:top="1417" w:right="1417" w:bottom="1417" w:left="1417" w:header="708" w:footer="1134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C07BFBC" w14:textId="77777777" w:rsidR="003C4468" w:rsidRDefault="003C4468">
      <w:r>
        <w:separator/>
      </w:r>
    </w:p>
  </w:endnote>
  <w:endnote w:type="continuationSeparator" w:id="0">
    <w:p w14:paraId="34B6FD4B" w14:textId="77777777" w:rsidR="003C4468" w:rsidRDefault="003C4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B31532" w14:textId="77777777" w:rsidR="005E4653" w:rsidRDefault="00451D50">
    <w:pPr>
      <w:pStyle w:val="Stopka"/>
      <w:jc w:val="center"/>
    </w:pPr>
    <w:r>
      <w:fldChar w:fldCharType="begin"/>
    </w:r>
    <w:r>
      <w:instrText xml:space="preserve"> PAGE </w:instrText>
    </w:r>
    <w:r>
      <w:fldChar w:fldCharType="separate"/>
    </w:r>
    <w:r w:rsidR="00741942">
      <w:rPr>
        <w:noProof/>
      </w:rPr>
      <w:t>6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126E41" w14:textId="77777777" w:rsidR="005E4653" w:rsidRDefault="005E465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57B12BC" w14:textId="77777777" w:rsidR="003C4468" w:rsidRDefault="003C4468">
      <w:r>
        <w:separator/>
      </w:r>
    </w:p>
  </w:footnote>
  <w:footnote w:type="continuationSeparator" w:id="0">
    <w:p w14:paraId="3319B651" w14:textId="77777777" w:rsidR="003C4468" w:rsidRDefault="003C44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Liberation Serif" w:eastAsia="Arial" w:hAnsi="Liberation Serif" w:cs="Arial"/>
        <w:b w:val="0"/>
        <w:bCs w:val="0"/>
        <w:i/>
        <w:iCs/>
        <w:lang w:eastAsia="hi-I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i/>
        <w:iCs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Liberation Serif" w:eastAsia="Arial" w:hAnsi="Liberation Serif" w:cs="Arial"/>
        <w:i/>
        <w:iCs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0000004"/>
    <w:multiLevelType w:val="multilevel"/>
    <w:tmpl w:val="00000004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5"/>
    <w:multiLevelType w:val="multilevel"/>
    <w:tmpl w:val="00000005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erdana" w:hAnsi="Verdana" w:cs="Verdana"/>
        <w:b/>
        <w:bCs/>
        <w:i/>
        <w:iCs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06"/>
    <w:multiLevelType w:val="multilevel"/>
    <w:tmpl w:val="00000006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sz w:val="24"/>
        <w:szCs w:val="24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6" w15:restartNumberingAfterBreak="0">
    <w:nsid w:val="00000007"/>
    <w:multiLevelType w:val="multilevel"/>
    <w:tmpl w:val="7F7C15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Liberation Serif" w:eastAsia="Arial" w:hAnsi="Liberation Serif" w:cs="Arial"/>
        <w:b w:val="0"/>
        <w:bCs w:val="0"/>
        <w:i/>
        <w:iCs/>
        <w:lang w:eastAsia="hi-IN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i/>
        <w:iCs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26390A93"/>
    <w:multiLevelType w:val="multilevel"/>
    <w:tmpl w:val="EA102D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Liberation Serif" w:eastAsia="Arial" w:hAnsi="Liberation Serif" w:cs="Arial"/>
        <w:b w:val="0"/>
        <w:bCs w:val="0"/>
        <w:i/>
        <w:iCs/>
        <w:lang w:eastAsia="hi-IN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i w:val="0"/>
        <w:iCs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265831CD"/>
    <w:multiLevelType w:val="hybridMultilevel"/>
    <w:tmpl w:val="B6A8F55A"/>
    <w:lvl w:ilvl="0" w:tplc="9B98960A">
      <w:start w:val="1"/>
      <w:numFmt w:val="upperRoman"/>
      <w:lvlText w:val="%1."/>
      <w:lvlJc w:val="left"/>
      <w:pPr>
        <w:ind w:left="402" w:hanging="178"/>
      </w:pPr>
      <w:rPr>
        <w:rFonts w:ascii="Times New Roman" w:eastAsia="Times New Roman" w:hAnsi="Times New Roman" w:hint="default"/>
        <w:b/>
        <w:bCs/>
        <w:spacing w:val="-1"/>
        <w:w w:val="99"/>
        <w:sz w:val="20"/>
        <w:szCs w:val="20"/>
      </w:rPr>
    </w:lvl>
    <w:lvl w:ilvl="1" w:tplc="6458EC20">
      <w:start w:val="1"/>
      <w:numFmt w:val="decimal"/>
      <w:lvlText w:val="%2."/>
      <w:lvlJc w:val="left"/>
      <w:pPr>
        <w:ind w:left="820" w:hanging="361"/>
      </w:pPr>
      <w:rPr>
        <w:rFonts w:ascii="Times New Roman" w:eastAsia="Times New Roman" w:hAnsi="Times New Roman" w:hint="default"/>
        <w:spacing w:val="1"/>
        <w:w w:val="99"/>
        <w:sz w:val="20"/>
        <w:szCs w:val="20"/>
      </w:rPr>
    </w:lvl>
    <w:lvl w:ilvl="2" w:tplc="9B98960A">
      <w:start w:val="1"/>
      <w:numFmt w:val="upperRoman"/>
      <w:lvlText w:val="%3."/>
      <w:lvlJc w:val="left"/>
      <w:pPr>
        <w:ind w:left="820" w:hanging="361"/>
      </w:pPr>
      <w:rPr>
        <w:rFonts w:ascii="Times New Roman" w:eastAsia="Times New Roman" w:hAnsi="Times New Roman" w:hint="default"/>
        <w:b/>
        <w:bCs/>
        <w:spacing w:val="-1"/>
        <w:w w:val="99"/>
        <w:sz w:val="20"/>
        <w:szCs w:val="20"/>
      </w:rPr>
    </w:lvl>
    <w:lvl w:ilvl="3" w:tplc="04150011">
      <w:start w:val="1"/>
      <w:numFmt w:val="decimal"/>
      <w:lvlText w:val="%4)"/>
      <w:lvlJc w:val="left"/>
      <w:pPr>
        <w:ind w:left="2066" w:hanging="361"/>
      </w:pPr>
      <w:rPr>
        <w:rFonts w:hint="default"/>
        <w:b/>
        <w:bCs/>
        <w:spacing w:val="-1"/>
        <w:w w:val="99"/>
        <w:sz w:val="20"/>
        <w:szCs w:val="20"/>
      </w:rPr>
    </w:lvl>
    <w:lvl w:ilvl="4" w:tplc="82629186">
      <w:start w:val="1"/>
      <w:numFmt w:val="bullet"/>
      <w:lvlText w:val="•"/>
      <w:lvlJc w:val="left"/>
      <w:pPr>
        <w:ind w:left="3311" w:hanging="361"/>
      </w:pPr>
      <w:rPr>
        <w:rFonts w:hint="default"/>
      </w:rPr>
    </w:lvl>
    <w:lvl w:ilvl="5" w:tplc="6D3022C0">
      <w:start w:val="1"/>
      <w:numFmt w:val="bullet"/>
      <w:lvlText w:val="•"/>
      <w:lvlJc w:val="left"/>
      <w:pPr>
        <w:ind w:left="4557" w:hanging="361"/>
      </w:pPr>
      <w:rPr>
        <w:rFonts w:hint="default"/>
      </w:rPr>
    </w:lvl>
    <w:lvl w:ilvl="6" w:tplc="8C5C4ED6">
      <w:start w:val="1"/>
      <w:numFmt w:val="bullet"/>
      <w:lvlText w:val="•"/>
      <w:lvlJc w:val="left"/>
      <w:pPr>
        <w:ind w:left="5803" w:hanging="361"/>
      </w:pPr>
      <w:rPr>
        <w:rFonts w:hint="default"/>
      </w:rPr>
    </w:lvl>
    <w:lvl w:ilvl="7" w:tplc="CDC0B59E">
      <w:start w:val="1"/>
      <w:numFmt w:val="bullet"/>
      <w:lvlText w:val="•"/>
      <w:lvlJc w:val="left"/>
      <w:pPr>
        <w:ind w:left="7049" w:hanging="361"/>
      </w:pPr>
      <w:rPr>
        <w:rFonts w:hint="default"/>
      </w:rPr>
    </w:lvl>
    <w:lvl w:ilvl="8" w:tplc="EF7E44FC">
      <w:start w:val="1"/>
      <w:numFmt w:val="bullet"/>
      <w:lvlText w:val="•"/>
      <w:lvlJc w:val="left"/>
      <w:pPr>
        <w:ind w:left="8294" w:hanging="361"/>
      </w:pPr>
      <w:rPr>
        <w:rFonts w:hint="default"/>
      </w:rPr>
    </w:lvl>
  </w:abstractNum>
  <w:abstractNum w:abstractNumId="9" w15:restartNumberingAfterBreak="0">
    <w:nsid w:val="388A3E43"/>
    <w:multiLevelType w:val="multilevel"/>
    <w:tmpl w:val="7F7C15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Liberation Serif" w:eastAsia="Arial" w:hAnsi="Liberation Serif" w:cs="Arial"/>
        <w:b w:val="0"/>
        <w:bCs w:val="0"/>
        <w:i/>
        <w:iCs/>
        <w:lang w:eastAsia="hi-IN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i/>
        <w:iCs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591D64D7"/>
    <w:multiLevelType w:val="hybridMultilevel"/>
    <w:tmpl w:val="04BE5528"/>
    <w:lvl w:ilvl="0" w:tplc="0415000F">
      <w:start w:val="1"/>
      <w:numFmt w:val="decimal"/>
      <w:lvlText w:val="%1."/>
      <w:lvlJc w:val="left"/>
      <w:pPr>
        <w:ind w:left="178" w:hanging="178"/>
      </w:pPr>
      <w:rPr>
        <w:rFonts w:hint="default"/>
        <w:b/>
        <w:bCs/>
        <w:spacing w:val="-1"/>
        <w:w w:val="99"/>
        <w:sz w:val="20"/>
        <w:szCs w:val="20"/>
      </w:rPr>
    </w:lvl>
    <w:lvl w:ilvl="1" w:tplc="6458EC20">
      <w:start w:val="1"/>
      <w:numFmt w:val="decimal"/>
      <w:lvlText w:val="%2."/>
      <w:lvlJc w:val="left"/>
      <w:pPr>
        <w:ind w:left="596" w:hanging="361"/>
      </w:pPr>
      <w:rPr>
        <w:rFonts w:ascii="Times New Roman" w:eastAsia="Times New Roman" w:hAnsi="Times New Roman" w:hint="default"/>
        <w:spacing w:val="1"/>
        <w:w w:val="99"/>
        <w:sz w:val="20"/>
        <w:szCs w:val="20"/>
      </w:rPr>
    </w:lvl>
    <w:lvl w:ilvl="2" w:tplc="9B98960A">
      <w:start w:val="1"/>
      <w:numFmt w:val="upperRoman"/>
      <w:lvlText w:val="%3."/>
      <w:lvlJc w:val="left"/>
      <w:pPr>
        <w:ind w:left="596" w:hanging="361"/>
      </w:pPr>
      <w:rPr>
        <w:rFonts w:ascii="Times New Roman" w:eastAsia="Times New Roman" w:hAnsi="Times New Roman" w:hint="default"/>
        <w:b/>
        <w:bCs/>
        <w:spacing w:val="-1"/>
        <w:w w:val="99"/>
        <w:sz w:val="20"/>
        <w:szCs w:val="20"/>
      </w:rPr>
    </w:lvl>
    <w:lvl w:ilvl="3" w:tplc="04150011">
      <w:start w:val="1"/>
      <w:numFmt w:val="decimal"/>
      <w:lvlText w:val="%4)"/>
      <w:lvlJc w:val="left"/>
      <w:pPr>
        <w:ind w:left="1842" w:hanging="361"/>
      </w:pPr>
      <w:rPr>
        <w:rFonts w:hint="default"/>
        <w:b/>
        <w:bCs/>
        <w:spacing w:val="-1"/>
        <w:w w:val="99"/>
        <w:sz w:val="20"/>
        <w:szCs w:val="20"/>
      </w:rPr>
    </w:lvl>
    <w:lvl w:ilvl="4" w:tplc="82629186">
      <w:start w:val="1"/>
      <w:numFmt w:val="bullet"/>
      <w:lvlText w:val="•"/>
      <w:lvlJc w:val="left"/>
      <w:pPr>
        <w:ind w:left="3087" w:hanging="361"/>
      </w:pPr>
      <w:rPr>
        <w:rFonts w:hint="default"/>
      </w:rPr>
    </w:lvl>
    <w:lvl w:ilvl="5" w:tplc="6D3022C0">
      <w:start w:val="1"/>
      <w:numFmt w:val="bullet"/>
      <w:lvlText w:val="•"/>
      <w:lvlJc w:val="left"/>
      <w:pPr>
        <w:ind w:left="4333" w:hanging="361"/>
      </w:pPr>
      <w:rPr>
        <w:rFonts w:hint="default"/>
      </w:rPr>
    </w:lvl>
    <w:lvl w:ilvl="6" w:tplc="8C5C4ED6">
      <w:start w:val="1"/>
      <w:numFmt w:val="bullet"/>
      <w:lvlText w:val="•"/>
      <w:lvlJc w:val="left"/>
      <w:pPr>
        <w:ind w:left="5579" w:hanging="361"/>
      </w:pPr>
      <w:rPr>
        <w:rFonts w:hint="default"/>
      </w:rPr>
    </w:lvl>
    <w:lvl w:ilvl="7" w:tplc="CDC0B59E">
      <w:start w:val="1"/>
      <w:numFmt w:val="bullet"/>
      <w:lvlText w:val="•"/>
      <w:lvlJc w:val="left"/>
      <w:pPr>
        <w:ind w:left="6825" w:hanging="361"/>
      </w:pPr>
      <w:rPr>
        <w:rFonts w:hint="default"/>
      </w:rPr>
    </w:lvl>
    <w:lvl w:ilvl="8" w:tplc="EF7E44FC">
      <w:start w:val="1"/>
      <w:numFmt w:val="bullet"/>
      <w:lvlText w:val="•"/>
      <w:lvlJc w:val="left"/>
      <w:pPr>
        <w:ind w:left="8070" w:hanging="361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8"/>
  </w:num>
  <w:num w:numId="9">
    <w:abstractNumId w:val="9"/>
  </w:num>
  <w:num w:numId="10">
    <w:abstractNumId w:val="7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0DB"/>
    <w:rsid w:val="0018079C"/>
    <w:rsid w:val="00231984"/>
    <w:rsid w:val="002C1604"/>
    <w:rsid w:val="003C4468"/>
    <w:rsid w:val="0043583D"/>
    <w:rsid w:val="00447BE7"/>
    <w:rsid w:val="00451D50"/>
    <w:rsid w:val="005D1057"/>
    <w:rsid w:val="005E4653"/>
    <w:rsid w:val="006142A0"/>
    <w:rsid w:val="00741942"/>
    <w:rsid w:val="00866FCB"/>
    <w:rsid w:val="0092482A"/>
    <w:rsid w:val="00941EB2"/>
    <w:rsid w:val="00A540DB"/>
    <w:rsid w:val="00B2545B"/>
    <w:rsid w:val="00B63544"/>
    <w:rsid w:val="00BD7A00"/>
    <w:rsid w:val="00C95D7D"/>
    <w:rsid w:val="00CC13C5"/>
    <w:rsid w:val="00D52403"/>
    <w:rsid w:val="00E777B2"/>
    <w:rsid w:val="00FD3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8D3F2B3"/>
  <w15:chartTrackingRefBased/>
  <w15:docId w15:val="{B432EFC3-B71E-4D17-B6CE-D01DCB851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4z0">
    <w:name w:val="WW8Num4z0"/>
    <w:rPr>
      <w:rFonts w:ascii="Liberation Serif" w:eastAsia="Arial" w:hAnsi="Liberation Serif" w:cs="Arial"/>
      <w:b w:val="0"/>
      <w:bCs w:val="0"/>
      <w:i/>
      <w:iCs/>
      <w:lang w:eastAsia="hi-IN"/>
    </w:rPr>
  </w:style>
  <w:style w:type="character" w:customStyle="1" w:styleId="WW8Num4z1">
    <w:name w:val="WW8Num4z1"/>
    <w:rPr>
      <w:i/>
      <w:iCs/>
    </w:rPr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Liberation Serif" w:eastAsia="Arial" w:hAnsi="Liberation Serif" w:cs="Arial"/>
      <w:i/>
      <w:iCs/>
      <w:sz w:val="24"/>
      <w:szCs w:val="24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Symbol" w:hAnsi="Symbol" w:cs="OpenSymbol"/>
    </w:rPr>
  </w:style>
  <w:style w:type="character" w:customStyle="1" w:styleId="WW8Num6z1">
    <w:name w:val="WW8Num6z1"/>
    <w:rPr>
      <w:rFonts w:ascii="OpenSymbol" w:hAnsi="OpenSymbol" w:cs="OpenSymbol"/>
    </w:rPr>
  </w:style>
  <w:style w:type="character" w:customStyle="1" w:styleId="WW8Num7z0">
    <w:name w:val="WW8Num7z0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ascii="Verdana" w:hAnsi="Verdana" w:cs="Verdana"/>
      <w:b/>
      <w:bCs/>
      <w:i/>
      <w:iCs/>
      <w:sz w:val="24"/>
      <w:szCs w:val="24"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ascii="Symbol" w:hAnsi="Symbol" w:cs="OpenSymbol"/>
    </w:rPr>
  </w:style>
  <w:style w:type="character" w:customStyle="1" w:styleId="WW8Num9z1">
    <w:name w:val="WW8Num9z1"/>
    <w:rPr>
      <w:rFonts w:ascii="OpenSymbol" w:hAnsi="OpenSymbol" w:cs="OpenSymbol"/>
    </w:rPr>
  </w:style>
  <w:style w:type="character" w:customStyle="1" w:styleId="WW8Num2z0">
    <w:name w:val="WW8Num2z0"/>
    <w:rPr>
      <w:sz w:val="24"/>
      <w:szCs w:val="24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styleId="Stopka">
    <w:name w:val="footer"/>
    <w:basedOn w:val="Normalny"/>
    <w:pPr>
      <w:suppressLineNumbers/>
      <w:tabs>
        <w:tab w:val="center" w:pos="4818"/>
        <w:tab w:val="right" w:pos="9637"/>
      </w:tabs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table" w:styleId="Zwykatabela1">
    <w:name w:val="Plain Table 1"/>
    <w:basedOn w:val="Standardowy"/>
    <w:uiPriority w:val="41"/>
    <w:rsid w:val="00447BE7"/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Tabela-Siatka">
    <w:name w:val="Table Grid"/>
    <w:basedOn w:val="Standardowy"/>
    <w:uiPriority w:val="39"/>
    <w:rsid w:val="0023198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39"/>
    <w:rsid w:val="006142A0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39"/>
    <w:rsid w:val="00B2545B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6283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6</Pages>
  <Words>880</Words>
  <Characters>5285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Wiciński</dc:creator>
  <cp:keywords/>
  <dc:description/>
  <cp:lastModifiedBy>Marcin Wiciński</cp:lastModifiedBy>
  <cp:revision>5</cp:revision>
  <cp:lastPrinted>1899-12-31T23:00:00Z</cp:lastPrinted>
  <dcterms:created xsi:type="dcterms:W3CDTF">2020-11-24T22:03:00Z</dcterms:created>
  <dcterms:modified xsi:type="dcterms:W3CDTF">2020-12-03T14:41:00Z</dcterms:modified>
</cp:coreProperties>
</file>