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B8DFE" w14:textId="623008ED" w:rsidR="00BB6BA5" w:rsidRPr="00BB6BA5" w:rsidRDefault="00BB6BA5" w:rsidP="00BB6BA5">
      <w:pPr>
        <w:suppressAutoHyphens/>
        <w:spacing w:after="0" w:line="240" w:lineRule="auto"/>
        <w:jc w:val="center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Protokół nr 2</w:t>
      </w:r>
      <w:r w:rsidR="00945A4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4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/2026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>spotkania</w:t>
      </w:r>
      <w:r w:rsidR="0092496F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Komisji Rozwoju i Infrastruktury</w:t>
      </w:r>
    </w:p>
    <w:p w14:paraId="7322FFAB" w14:textId="0AD652A0" w:rsidR="00BB6BA5" w:rsidRPr="00BB6BA5" w:rsidRDefault="00BB6BA5" w:rsidP="00BB6BA5">
      <w:pPr>
        <w:suppressAutoHyphens/>
        <w:spacing w:after="0" w:line="240" w:lineRule="auto"/>
        <w:jc w:val="center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Rady Miasta Luboń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 xml:space="preserve">z dnia </w:t>
      </w:r>
      <w:r w:rsidR="002D09B8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18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.0</w:t>
      </w:r>
      <w:r w:rsidR="002D09B8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5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.2026r.</w:t>
      </w:r>
    </w:p>
    <w:p w14:paraId="20B73E61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0E0E170" w14:textId="74746EB9" w:rsidR="00BB6BA5" w:rsidRDefault="00BB6BA5" w:rsidP="002D69D9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 xml:space="preserve">Komisja Rozwoju i Infrastruktury </w:t>
      </w:r>
      <w:r w:rsid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odbyła się w trybie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stacjonarn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ym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o godz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15:</w:t>
      </w:r>
      <w:r w:rsid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3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0 </w:t>
      </w:r>
      <w:r w:rsid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w sali sesyjnej Urzędu Miasta Luboń, plac Edmunda Bojanowskiego 2.</w:t>
      </w:r>
    </w:p>
    <w:p w14:paraId="1C5D20BB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BBD744F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Ad 1.</w:t>
      </w:r>
    </w:p>
    <w:p w14:paraId="6E23D463" w14:textId="53521BE4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bookmarkStart w:id="0" w:name="_Hlk229662711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Przewodniczący Komisji Rozwoju i Infrastruktury, pan Andrzej </w:t>
      </w:r>
      <w:proofErr w:type="spellStart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bookmarkEnd w:id="0"/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stwierdził prawomocność spotkania, quorum.</w:t>
      </w:r>
    </w:p>
    <w:p w14:paraId="6F97C410" w14:textId="10DF5EB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  <w:t xml:space="preserve">Obecność zgodnie z listą obecności Komisji Rozwoju i Infrastruktury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(zał. nr 1).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  <w:t xml:space="preserve">W spotkaniu Komisji Rozwoju i Infrastruktury uczestniczyło </w:t>
      </w:r>
      <w:r w:rsidR="002D09B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jedenastu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(1</w:t>
      </w:r>
      <w:r w:rsidR="002D09B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1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) członków Komisji.  </w:t>
      </w:r>
    </w:p>
    <w:p w14:paraId="2C497B72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/Zał. nr 1/ - Lista obecności Komisji Rozwoju i Infrastruktury.</w:t>
      </w:r>
    </w:p>
    <w:p w14:paraId="1A1191F8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F198A7F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1E2F4D8" w14:textId="074BAFCB" w:rsid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Oprócz członków Komisji w spotkaniu</w:t>
      </w:r>
      <w:r w:rsidR="00DF67F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uczestniczyli</w:t>
      </w:r>
      <w:r w:rsidR="00DF67F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: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08825CA0" w14:textId="66FB56DB" w:rsidR="002D09B8" w:rsidRPr="00BB6BA5" w:rsidRDefault="002D09B8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Burmistrz Miasta, Małgorzata Machalska,</w:t>
      </w:r>
    </w:p>
    <w:p w14:paraId="7AD7B99D" w14:textId="47E069E7" w:rsid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Zastępca Burmistrza Miasta, Piotr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p w14:paraId="47417954" w14:textId="315131A6" w:rsidR="00C551EF" w:rsidRPr="00BB6BA5" w:rsidRDefault="00C551EF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Cały skład Komisji Organizacyjno-Prawnej Rady Miasta Luboń,</w:t>
      </w:r>
    </w:p>
    <w:p w14:paraId="40F8B040" w14:textId="77777777" w:rsid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bookmarkStart w:id="1" w:name="_Hlk229650094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Kierownik Wydziału Planowania, Rozwoju i Ochrony Środowiska Urzędu Miasta Luboń, Anna Wieczorek,</w:t>
      </w:r>
    </w:p>
    <w:p w14:paraId="360CAB8F" w14:textId="22858499" w:rsidR="00BB6BA5" w:rsidRDefault="002D09B8" w:rsidP="002D09B8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Projektant Planu Ogólnego Miasta Luboń, Kacper </w:t>
      </w:r>
      <w:proofErr w:type="spell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Głazaczow</w:t>
      </w:r>
      <w:bookmarkEnd w:id="1"/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p w14:paraId="2338C0F9" w14:textId="1B5247A6" w:rsidR="002D09B8" w:rsidRPr="00BB6BA5" w:rsidRDefault="002D09B8" w:rsidP="002D09B8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Dyrektor Przedsiębiorstwa Komunalnego KOM-</w:t>
      </w:r>
      <w:proofErr w:type="gram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LUB,</w:t>
      </w:r>
      <w:proofErr w:type="gram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Igor Szymkowiak,</w:t>
      </w:r>
    </w:p>
    <w:p w14:paraId="1F1E6CC9" w14:textId="7FEB22C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</w:t>
      </w:r>
      <w:bookmarkStart w:id="2" w:name="_Hlk229651890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Zastępca dyrektora Biura Majątku Komunalnego Urzędu Miasta Luboń,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Krzysztof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bookmarkEnd w:id="2"/>
    <w:p w14:paraId="3584C86B" w14:textId="29650A13" w:rsidR="00BB6BA5" w:rsidRPr="00BB6BA5" w:rsidRDefault="00BB6BA5" w:rsidP="00BB6BA5">
      <w:pPr>
        <w:tabs>
          <w:tab w:val="left" w:pos="849"/>
        </w:tabs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Pracownik Biura Rady Miasta Luboń, Dominika Kędziora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(sekretarz Komisji).</w:t>
      </w:r>
    </w:p>
    <w:p w14:paraId="42098E88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D25BBF8" w14:textId="7F24439C" w:rsidR="00BB6BA5" w:rsidRDefault="00BB6BA5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="00F91F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Wspólne posiedzenie z Komisją Organizacyjno-Prawną otworzył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Przewodniczący Komisji Rozwoju i Infrastruktury, pan Andrzej </w:t>
      </w:r>
      <w:proofErr w:type="spellStart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 w:rsidR="00F91F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F91F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aproponował porządek obrad Komisji:</w:t>
      </w:r>
    </w:p>
    <w:p w14:paraId="00761FBA" w14:textId="77777777" w:rsidR="002D09B8" w:rsidRDefault="002D09B8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10310642" w14:textId="77777777" w:rsidR="002D09B8" w:rsidRPr="002D09B8" w:rsidRDefault="002D09B8" w:rsidP="002D09B8">
      <w:pPr>
        <w:pStyle w:val="Akapitzlist"/>
        <w:widowControl w:val="0"/>
        <w:numPr>
          <w:ilvl w:val="0"/>
          <w:numId w:val="15"/>
        </w:numPr>
        <w:suppressAutoHyphens/>
        <w:autoSpaceDN w:val="0"/>
        <w:spacing w:after="0" w:line="360" w:lineRule="auto"/>
        <w:contextualSpacing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2D09B8">
        <w:rPr>
          <w:rFonts w:ascii="Arial" w:hAnsi="Arial" w:cs="Arial"/>
          <w:color w:val="000000"/>
          <w:sz w:val="24"/>
          <w:szCs w:val="24"/>
        </w:rPr>
        <w:t>Otwarcie posiedzenia i stwierdzenie quorum.</w:t>
      </w:r>
    </w:p>
    <w:p w14:paraId="43C9B92A" w14:textId="77777777" w:rsidR="002D09B8" w:rsidRPr="002D09B8" w:rsidRDefault="002D09B8" w:rsidP="002D09B8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360" w:lineRule="auto"/>
        <w:contextualSpacing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2D09B8">
        <w:rPr>
          <w:rFonts w:ascii="Arial" w:hAnsi="Arial" w:cs="Arial"/>
          <w:color w:val="000000"/>
          <w:sz w:val="24"/>
          <w:szCs w:val="24"/>
        </w:rPr>
        <w:t>Wolne głosy i wnioski mieszkańców.</w:t>
      </w:r>
    </w:p>
    <w:p w14:paraId="2CD15A06" w14:textId="79FE8770" w:rsidR="002D09B8" w:rsidRPr="002D09B8" w:rsidRDefault="002D09B8" w:rsidP="002D09B8">
      <w:pPr>
        <w:pStyle w:val="Default"/>
        <w:widowControl w:val="0"/>
        <w:numPr>
          <w:ilvl w:val="0"/>
          <w:numId w:val="14"/>
        </w:numPr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hAnsi="Arial" w:cs="Arial"/>
        </w:rPr>
      </w:pPr>
      <w:r w:rsidRPr="002D09B8">
        <w:rPr>
          <w:rFonts w:ascii="Arial" w:eastAsia="Arial, Arial" w:hAnsi="Arial" w:cs="Arial"/>
        </w:rPr>
        <w:t>Opiniowanie projektu uchwały w sprawie Planu</w:t>
      </w:r>
      <w:r>
        <w:rPr>
          <w:rFonts w:ascii="Arial" w:eastAsia="Arial, Arial" w:hAnsi="Arial" w:cs="Arial"/>
        </w:rPr>
        <w:t xml:space="preserve"> O</w:t>
      </w:r>
      <w:r w:rsidRPr="002D09B8">
        <w:rPr>
          <w:rFonts w:ascii="Arial" w:eastAsia="Arial, Arial" w:hAnsi="Arial" w:cs="Arial"/>
        </w:rPr>
        <w:t>gólnego Miasta Luboń.</w:t>
      </w:r>
    </w:p>
    <w:p w14:paraId="767762E1" w14:textId="77777777" w:rsidR="002D09B8" w:rsidRPr="002D09B8" w:rsidRDefault="002D09B8" w:rsidP="002D09B8">
      <w:pPr>
        <w:pStyle w:val="Akapitzlist"/>
        <w:widowControl w:val="0"/>
        <w:numPr>
          <w:ilvl w:val="0"/>
          <w:numId w:val="14"/>
        </w:numPr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contextualSpacing w:val="0"/>
        <w:jc w:val="both"/>
        <w:textAlignment w:val="baseline"/>
        <w:rPr>
          <w:rFonts w:ascii="Arial" w:eastAsia="Arial, Arial" w:hAnsi="Arial" w:cs="Arial"/>
          <w:color w:val="000000"/>
          <w:sz w:val="24"/>
          <w:szCs w:val="24"/>
        </w:rPr>
      </w:pPr>
      <w:r w:rsidRPr="002D09B8">
        <w:rPr>
          <w:rFonts w:ascii="Arial" w:eastAsia="Arial" w:hAnsi="Arial" w:cs="Arial"/>
          <w:bCs/>
          <w:sz w:val="24"/>
          <w:szCs w:val="24"/>
        </w:rPr>
        <w:t>Gospodarka odpadami w Luboniu – kompostownia.</w:t>
      </w:r>
    </w:p>
    <w:p w14:paraId="5D19559C" w14:textId="30621A4B" w:rsidR="002D09B8" w:rsidRPr="002D09B8" w:rsidRDefault="002D09B8" w:rsidP="002D09B8">
      <w:pPr>
        <w:pStyle w:val="Textbody"/>
        <w:widowControl w:val="0"/>
        <w:numPr>
          <w:ilvl w:val="0"/>
          <w:numId w:val="14"/>
        </w:numPr>
        <w:tabs>
          <w:tab w:val="left" w:pos="-2152"/>
        </w:tabs>
        <w:wordWrap w:val="0"/>
        <w:overflowPunct w:val="0"/>
        <w:autoSpaceDE w:val="0"/>
        <w:spacing w:after="0" w:line="360" w:lineRule="auto"/>
        <w:jc w:val="both"/>
        <w:rPr>
          <w:rFonts w:ascii="Arial" w:eastAsia="Arial, Arial" w:hAnsi="Arial" w:cs="Arial"/>
          <w:color w:val="000000"/>
        </w:rPr>
      </w:pPr>
      <w:r w:rsidRPr="002D09B8">
        <w:rPr>
          <w:rFonts w:ascii="Arial" w:eastAsia="Arial, Arial" w:hAnsi="Arial" w:cs="Arial"/>
          <w:color w:val="000000"/>
        </w:rPr>
        <w:t xml:space="preserve">Utwardzanie dróg płytami betonowymi oraz </w:t>
      </w:r>
      <w:proofErr w:type="spellStart"/>
      <w:r w:rsidRPr="002D09B8">
        <w:rPr>
          <w:rFonts w:ascii="Arial" w:eastAsia="Arial, Arial" w:hAnsi="Arial" w:cs="Arial"/>
          <w:color w:val="000000"/>
        </w:rPr>
        <w:t>ekokostką</w:t>
      </w:r>
      <w:proofErr w:type="spellEnd"/>
      <w:r w:rsidRPr="002D09B8">
        <w:rPr>
          <w:rFonts w:ascii="Arial" w:eastAsia="Arial, Arial" w:hAnsi="Arial" w:cs="Arial"/>
          <w:color w:val="000000"/>
        </w:rPr>
        <w:t xml:space="preserve"> – procedura, potencjalne </w:t>
      </w:r>
      <w:r w:rsidR="00123AFA">
        <w:rPr>
          <w:rFonts w:ascii="Arial" w:eastAsia="Arial, Arial" w:hAnsi="Arial" w:cs="Arial"/>
          <w:color w:val="000000"/>
        </w:rPr>
        <w:br/>
      </w:r>
      <w:r w:rsidRPr="002D09B8">
        <w:rPr>
          <w:rFonts w:ascii="Arial" w:eastAsia="Arial, Arial" w:hAnsi="Arial" w:cs="Arial"/>
          <w:color w:val="000000"/>
        </w:rPr>
        <w:t xml:space="preserve">ograniczenia. Spotkanie z przedstawicielem Starostwa Powiatowego w Poznaniu. </w:t>
      </w:r>
      <w:r w:rsidR="00123AFA">
        <w:rPr>
          <w:rFonts w:ascii="Arial" w:eastAsia="Arial, Arial" w:hAnsi="Arial" w:cs="Arial"/>
          <w:color w:val="000000"/>
        </w:rPr>
        <w:br/>
      </w:r>
      <w:r w:rsidRPr="002D09B8">
        <w:rPr>
          <w:rFonts w:ascii="Arial" w:eastAsia="Arial, Arial" w:hAnsi="Arial" w:cs="Arial"/>
          <w:color w:val="000000"/>
        </w:rPr>
        <w:t>Posiedzenie wspólne z KOP.</w:t>
      </w:r>
    </w:p>
    <w:p w14:paraId="2FF635E3" w14:textId="77777777" w:rsidR="002D09B8" w:rsidRPr="002D09B8" w:rsidRDefault="002D09B8" w:rsidP="002D09B8">
      <w:pPr>
        <w:pStyle w:val="Default"/>
        <w:widowControl w:val="0"/>
        <w:numPr>
          <w:ilvl w:val="0"/>
          <w:numId w:val="14"/>
        </w:numPr>
        <w:tabs>
          <w:tab w:val="left" w:pos="-2152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hAnsi="Arial" w:cs="Arial"/>
        </w:rPr>
      </w:pPr>
      <w:r w:rsidRPr="002D09B8">
        <w:rPr>
          <w:rFonts w:ascii="Arial" w:eastAsia="Arial, Arial" w:hAnsi="Arial" w:cs="Arial"/>
        </w:rPr>
        <w:t>Opiniowanie projektu uchwały w sprawie zmiany uchwały budżetowej Miasta Luboń na 2026 rok.</w:t>
      </w:r>
    </w:p>
    <w:p w14:paraId="137E14BE" w14:textId="77777777" w:rsidR="002D09B8" w:rsidRPr="002D09B8" w:rsidRDefault="002D09B8" w:rsidP="002D09B8">
      <w:pPr>
        <w:pStyle w:val="Default"/>
        <w:widowControl w:val="0"/>
        <w:numPr>
          <w:ilvl w:val="0"/>
          <w:numId w:val="14"/>
        </w:numPr>
        <w:tabs>
          <w:tab w:val="left" w:pos="-2152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hAnsi="Arial" w:cs="Arial"/>
        </w:rPr>
      </w:pPr>
      <w:r w:rsidRPr="002D09B8">
        <w:rPr>
          <w:rFonts w:ascii="Arial" w:eastAsia="Arial, Arial" w:hAnsi="Arial" w:cs="Arial"/>
        </w:rPr>
        <w:t>Opiniowanie projektu uchwały w sprawie zmiany Wieloletniej Prognozy Finansowej Miasta Luboń na lata 2026-2045.</w:t>
      </w:r>
    </w:p>
    <w:p w14:paraId="66EE773E" w14:textId="77777777" w:rsidR="002D09B8" w:rsidRPr="002D09B8" w:rsidRDefault="002D09B8" w:rsidP="002D09B8">
      <w:pPr>
        <w:pStyle w:val="Akapitzlist"/>
        <w:widowControl w:val="0"/>
        <w:numPr>
          <w:ilvl w:val="0"/>
          <w:numId w:val="14"/>
        </w:numPr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contextualSpacing w:val="0"/>
        <w:jc w:val="both"/>
        <w:textAlignment w:val="baseline"/>
        <w:rPr>
          <w:rFonts w:ascii="Arial" w:eastAsia="Arial, Arial" w:hAnsi="Arial" w:cs="Arial"/>
          <w:color w:val="000000"/>
          <w:sz w:val="24"/>
          <w:szCs w:val="24"/>
        </w:rPr>
      </w:pPr>
      <w:r w:rsidRPr="002D09B8">
        <w:rPr>
          <w:rFonts w:ascii="Arial" w:eastAsia="Arial" w:hAnsi="Arial" w:cs="Arial"/>
          <w:bCs/>
          <w:sz w:val="24"/>
          <w:szCs w:val="24"/>
        </w:rPr>
        <w:t>Pytanie mieszkańca dotyczące progów zwalniających.</w:t>
      </w:r>
    </w:p>
    <w:p w14:paraId="65616488" w14:textId="77777777" w:rsidR="002D09B8" w:rsidRPr="002D09B8" w:rsidRDefault="002D09B8" w:rsidP="002D09B8">
      <w:pPr>
        <w:pStyle w:val="Akapitzlist"/>
        <w:widowControl w:val="0"/>
        <w:numPr>
          <w:ilvl w:val="0"/>
          <w:numId w:val="14"/>
        </w:numPr>
        <w:tabs>
          <w:tab w:val="left" w:pos="1569"/>
        </w:tabs>
        <w:suppressAutoHyphens/>
        <w:autoSpaceDN w:val="0"/>
        <w:spacing w:after="0" w:line="360" w:lineRule="auto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2D09B8">
        <w:rPr>
          <w:rFonts w:ascii="Arial" w:eastAsia="Arial" w:hAnsi="Arial" w:cs="Arial"/>
          <w:bCs/>
          <w:color w:val="000000"/>
          <w:sz w:val="24"/>
          <w:szCs w:val="24"/>
        </w:rPr>
        <w:lastRenderedPageBreak/>
        <w:t>Wolne głosy i wnioski radnych.</w:t>
      </w:r>
    </w:p>
    <w:p w14:paraId="645A9B88" w14:textId="77777777" w:rsidR="002D09B8" w:rsidRPr="002D09B8" w:rsidRDefault="002D09B8" w:rsidP="002D09B8">
      <w:pPr>
        <w:pStyle w:val="Akapitzlist"/>
        <w:widowControl w:val="0"/>
        <w:numPr>
          <w:ilvl w:val="0"/>
          <w:numId w:val="14"/>
        </w:numPr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contextualSpacing w:val="0"/>
        <w:jc w:val="both"/>
        <w:textAlignment w:val="baseline"/>
        <w:rPr>
          <w:rFonts w:ascii="Arial" w:eastAsia="Arial, Arial" w:hAnsi="Arial" w:cs="Arial"/>
          <w:color w:val="000000"/>
          <w:sz w:val="24"/>
          <w:szCs w:val="24"/>
        </w:rPr>
      </w:pPr>
      <w:r w:rsidRPr="002D09B8">
        <w:rPr>
          <w:rFonts w:ascii="Arial" w:eastAsia="Arial" w:hAnsi="Arial" w:cs="Arial"/>
          <w:bCs/>
          <w:color w:val="000000"/>
          <w:sz w:val="24"/>
          <w:szCs w:val="24"/>
        </w:rPr>
        <w:t xml:space="preserve">Przyjęcie protokołu posiedzenia </w:t>
      </w:r>
      <w:proofErr w:type="spellStart"/>
      <w:r w:rsidRPr="002D09B8">
        <w:rPr>
          <w:rFonts w:ascii="Arial" w:eastAsia="Arial" w:hAnsi="Arial" w:cs="Arial"/>
          <w:bCs/>
          <w:color w:val="000000"/>
          <w:sz w:val="24"/>
          <w:szCs w:val="24"/>
        </w:rPr>
        <w:t>KRiI</w:t>
      </w:r>
      <w:proofErr w:type="spellEnd"/>
      <w:r w:rsidRPr="002D09B8">
        <w:rPr>
          <w:rFonts w:ascii="Arial" w:eastAsia="Arial" w:hAnsi="Arial" w:cs="Arial"/>
          <w:bCs/>
          <w:color w:val="000000"/>
          <w:sz w:val="24"/>
          <w:szCs w:val="24"/>
        </w:rPr>
        <w:t xml:space="preserve"> nr 22/2026.</w:t>
      </w:r>
    </w:p>
    <w:p w14:paraId="030DA05A" w14:textId="77777777" w:rsidR="002D09B8" w:rsidRPr="002D09B8" w:rsidRDefault="002D09B8" w:rsidP="002D09B8">
      <w:pPr>
        <w:pStyle w:val="Textbody"/>
        <w:widowControl w:val="0"/>
        <w:numPr>
          <w:ilvl w:val="0"/>
          <w:numId w:val="14"/>
        </w:numPr>
        <w:tabs>
          <w:tab w:val="left" w:pos="-28444"/>
        </w:tabs>
        <w:wordWrap w:val="0"/>
        <w:overflowPunct w:val="0"/>
        <w:spacing w:after="120" w:line="360" w:lineRule="auto"/>
        <w:jc w:val="both"/>
        <w:rPr>
          <w:rFonts w:ascii="Arial" w:hAnsi="Arial" w:cs="Arial"/>
        </w:rPr>
      </w:pPr>
      <w:r w:rsidRPr="002D09B8">
        <w:rPr>
          <w:rFonts w:ascii="Arial" w:eastAsia="Arial" w:hAnsi="Arial" w:cs="Arial"/>
          <w:bCs/>
          <w:color w:val="000000"/>
          <w:lang w:bidi="ar-SA"/>
        </w:rPr>
        <w:t>Zamknięcie posiedzenia.</w:t>
      </w:r>
    </w:p>
    <w:p w14:paraId="2F1D401B" w14:textId="77777777" w:rsidR="002D09B8" w:rsidRDefault="002D09B8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FAD6650" w14:textId="77777777" w:rsidR="00BB6BA5" w:rsidRPr="00BB6BA5" w:rsidRDefault="00BB6BA5" w:rsidP="00BB6BA5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A3AD2B1" w14:textId="77777777" w:rsidR="00BB6BA5" w:rsidRDefault="00BB6BA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Ad 2. Wolne głosy i wnioski mieszkańców.</w:t>
      </w:r>
    </w:p>
    <w:p w14:paraId="01511BE6" w14:textId="77777777" w:rsidR="002D09B8" w:rsidRDefault="002D09B8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0A6C33DE" w14:textId="4B8DEA5A" w:rsidR="002D09B8" w:rsidRPr="002D09B8" w:rsidRDefault="002D09B8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2D09B8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Nie było.</w:t>
      </w:r>
    </w:p>
    <w:p w14:paraId="0AAB1130" w14:textId="77777777" w:rsidR="002D09B8" w:rsidRPr="00BB6BA5" w:rsidRDefault="002D09B8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0287573" w14:textId="7E28C883" w:rsidR="00744C6C" w:rsidRDefault="00744C6C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/>
          <w:u w:val="single"/>
        </w:rPr>
      </w:pPr>
      <w:r w:rsidRPr="00744C6C">
        <w:rPr>
          <w:rFonts w:ascii="Arial" w:eastAsia="Arial;Arial" w:hAnsi="Arial" w:cs="Arial;Arial"/>
          <w:b/>
          <w:u w:val="single"/>
        </w:rPr>
        <w:t xml:space="preserve">Ad. 3 Opiniowanie projektu uchwały w sprawie </w:t>
      </w:r>
      <w:r w:rsidR="002D09B8">
        <w:rPr>
          <w:rFonts w:ascii="Arial" w:eastAsia="Arial;Arial" w:hAnsi="Arial" w:cs="Arial;Arial"/>
          <w:b/>
          <w:u w:val="single"/>
        </w:rPr>
        <w:t>Planu Ogólnego Miasta Luboń</w:t>
      </w:r>
    </w:p>
    <w:p w14:paraId="64122C99" w14:textId="2FEA0CE1" w:rsid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/>
        </w:rPr>
      </w:pPr>
      <w:r w:rsidRPr="000815D2">
        <w:rPr>
          <w:rFonts w:ascii="Arial" w:eastAsia="Arial;Arial" w:hAnsi="Arial" w:cs="Arial;Arial"/>
          <w:b/>
        </w:rPr>
        <w:t>W pierwszej kolejności wyświetlona została i omówiona PREZENTACJA Planu Ogólnego Miasta Luboń.</w:t>
      </w:r>
      <w:r w:rsidR="00335DCF">
        <w:rPr>
          <w:rFonts w:ascii="Arial" w:eastAsia="Arial;Arial" w:hAnsi="Arial" w:cs="Arial;Arial"/>
          <w:b/>
        </w:rPr>
        <w:t xml:space="preserve"> Prezentację omówił projektant planu, Kacper </w:t>
      </w:r>
      <w:proofErr w:type="spellStart"/>
      <w:r w:rsidR="00335DCF">
        <w:rPr>
          <w:rFonts w:ascii="Arial" w:eastAsia="Arial;Arial" w:hAnsi="Arial" w:cs="Arial;Arial"/>
          <w:b/>
        </w:rPr>
        <w:t>Głazaczow</w:t>
      </w:r>
      <w:proofErr w:type="spellEnd"/>
      <w:r w:rsidR="00335DCF">
        <w:rPr>
          <w:rFonts w:ascii="Arial" w:eastAsia="Arial;Arial" w:hAnsi="Arial" w:cs="Arial;Arial"/>
          <w:b/>
        </w:rPr>
        <w:t>.</w:t>
      </w:r>
    </w:p>
    <w:p w14:paraId="7B547A5D" w14:textId="74452008" w:rsidR="000815D2" w:rsidRP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 w:rsidRPr="000815D2">
        <w:rPr>
          <w:rFonts w:ascii="Arial" w:eastAsia="Arial;Arial" w:hAnsi="Arial" w:cs="Arial;Arial"/>
          <w:bCs/>
        </w:rPr>
        <w:t>W Prezentacji przedstawiono:</w:t>
      </w:r>
    </w:p>
    <w:p w14:paraId="3B95433C" w14:textId="4BBDC0FC" w:rsidR="000815D2" w:rsidRP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 w:rsidRPr="000815D2">
        <w:rPr>
          <w:rFonts w:ascii="Arial" w:eastAsia="Arial;Arial" w:hAnsi="Arial" w:cs="Arial;Arial"/>
          <w:bCs/>
        </w:rPr>
        <w:t>- stan reformy w Polsce,</w:t>
      </w:r>
    </w:p>
    <w:p w14:paraId="50265E03" w14:textId="18B9D003" w:rsidR="000815D2" w:rsidRP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 w:rsidRPr="000815D2">
        <w:rPr>
          <w:rFonts w:ascii="Arial" w:eastAsia="Arial;Arial" w:hAnsi="Arial" w:cs="Arial;Arial"/>
          <w:bCs/>
        </w:rPr>
        <w:t>- uchwałę o przystąpieniu i wnioski,</w:t>
      </w:r>
    </w:p>
    <w:p w14:paraId="2B550699" w14:textId="7DD83BFB" w:rsid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 w:rsidRPr="000815D2">
        <w:rPr>
          <w:rFonts w:ascii="Arial" w:eastAsia="Arial;Arial" w:hAnsi="Arial" w:cs="Arial;Arial"/>
          <w:bCs/>
        </w:rPr>
        <w:t>- konsultacje społeczne</w:t>
      </w:r>
      <w:r>
        <w:rPr>
          <w:rFonts w:ascii="Arial" w:eastAsia="Arial;Arial" w:hAnsi="Arial" w:cs="Arial;Arial"/>
          <w:bCs/>
        </w:rPr>
        <w:t>,</w:t>
      </w:r>
    </w:p>
    <w:p w14:paraId="76E8864C" w14:textId="18775526" w:rsid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>
        <w:rPr>
          <w:rFonts w:ascii="Arial" w:eastAsia="Arial;Arial" w:hAnsi="Arial" w:cs="Arial;Arial"/>
          <w:bCs/>
        </w:rPr>
        <w:t>- zakres i zadania Planu Ogólnego,</w:t>
      </w:r>
    </w:p>
    <w:p w14:paraId="65AFEFE8" w14:textId="0489F242" w:rsid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>
        <w:rPr>
          <w:rFonts w:ascii="Arial" w:eastAsia="Arial;Arial" w:hAnsi="Arial" w:cs="Arial;Arial"/>
          <w:bCs/>
        </w:rPr>
        <w:t>- strefy planistyczne w POG,</w:t>
      </w:r>
    </w:p>
    <w:p w14:paraId="44795C82" w14:textId="49F90A0B" w:rsid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>
        <w:rPr>
          <w:rFonts w:ascii="Arial" w:eastAsia="Arial;Arial" w:hAnsi="Arial" w:cs="Arial;Arial"/>
          <w:bCs/>
        </w:rPr>
        <w:t>- statystyki oraz chłonność stref planistycznych,</w:t>
      </w:r>
    </w:p>
    <w:p w14:paraId="7B0DF93E" w14:textId="40C433C0" w:rsidR="000815D2" w:rsidRPr="000815D2" w:rsidRDefault="000815D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Cs/>
        </w:rPr>
      </w:pPr>
      <w:r>
        <w:rPr>
          <w:rFonts w:ascii="Arial" w:eastAsia="Arial;Arial" w:hAnsi="Arial" w:cs="Arial;Arial"/>
          <w:bCs/>
        </w:rPr>
        <w:t>- zmiany w stosunku do Studium i kierunków zagospodarowania przestrzennego.</w:t>
      </w:r>
    </w:p>
    <w:p w14:paraId="536B9BB4" w14:textId="6B3D4E15" w:rsidR="000815D2" w:rsidRDefault="0048220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  <w:b/>
          <w:bCs/>
        </w:rPr>
      </w:pPr>
      <w:r w:rsidRPr="00BB6BA5">
        <w:rPr>
          <w:rFonts w:ascii="Arial" w:eastAsia="NSimSun" w:hAnsi="Arial" w:cs="Arial"/>
          <w:b/>
          <w:bCs/>
        </w:rPr>
        <w:t xml:space="preserve">/Zał. nr </w:t>
      </w:r>
      <w:r>
        <w:rPr>
          <w:rFonts w:ascii="Arial" w:eastAsia="NSimSun" w:hAnsi="Arial" w:cs="Arial"/>
          <w:b/>
          <w:bCs/>
        </w:rPr>
        <w:t>2</w:t>
      </w:r>
      <w:r w:rsidRPr="00BB6BA5">
        <w:rPr>
          <w:rFonts w:ascii="Arial" w:eastAsia="NSimSun" w:hAnsi="Arial" w:cs="Arial"/>
          <w:b/>
          <w:bCs/>
        </w:rPr>
        <w:t>/ -</w:t>
      </w:r>
      <w:r>
        <w:rPr>
          <w:rFonts w:ascii="Arial" w:eastAsia="NSimSun" w:hAnsi="Arial" w:cs="Arial"/>
          <w:b/>
          <w:bCs/>
        </w:rPr>
        <w:t xml:space="preserve"> PREZENTACJA – Projekt Planu Ogólnego.</w:t>
      </w:r>
    </w:p>
    <w:p w14:paraId="7CED0FF3" w14:textId="77777777" w:rsidR="00482202" w:rsidRPr="000815D2" w:rsidRDefault="00482202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/>
        </w:rPr>
      </w:pPr>
    </w:p>
    <w:p w14:paraId="5C113D90" w14:textId="147688C0" w:rsidR="00DE6992" w:rsidRDefault="00C07CBF" w:rsidP="002D09B8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>
        <w:rPr>
          <w:rFonts w:ascii="Arial" w:eastAsia="Arial;Arial" w:hAnsi="Arial" w:cs="Arial;Arial"/>
          <w:b/>
        </w:rPr>
        <w:t xml:space="preserve">Projekt uchwały przestawiła </w:t>
      </w:r>
      <w:r w:rsidR="00744C6C"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 w:rsidR="00BD5BB9">
        <w:rPr>
          <w:rFonts w:ascii="Arial" w:eastAsia="NSimSun" w:hAnsi="Arial" w:cs="Arial"/>
        </w:rPr>
        <w:t>.:</w:t>
      </w:r>
    </w:p>
    <w:p w14:paraId="382CA562" w14:textId="51774F08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>Uchwałą nr LXIV/484/2023 Rady Miasta Luboń z dnia 23 listopada 2023 r. przystąpiono do sporządzenia Planu ogólnego Miasta Luboń</w:t>
      </w:r>
      <w:r>
        <w:rPr>
          <w:rFonts w:ascii="Arial" w:eastAsia="NSimSun" w:hAnsi="Arial" w:cs="Arial"/>
        </w:rPr>
        <w:t>.</w:t>
      </w:r>
    </w:p>
    <w:p w14:paraId="23D18263" w14:textId="77777777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 xml:space="preserve">Plan ogólny stanowi nowy akt prawa miejscowego, który będzie niezbędny dla procedowania aktów planowania przestrzennego niższego rzędu, a także do wydawania decyzji o warunkach zabudowy. </w:t>
      </w:r>
    </w:p>
    <w:p w14:paraId="3783C504" w14:textId="77777777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 xml:space="preserve">Obowiązek sporządzenia Planu ogólnego gminy wynika z art. 65 ust. 1 ustawy z dnia 7 lipca 2023 r. o zmianie ustawy o planowaniu i zagospodarowaniu przestrzennym oraz niektórych innych ustaw (Dz. U. z 2023 r. poz. 1688 z </w:t>
      </w:r>
      <w:proofErr w:type="spellStart"/>
      <w:r w:rsidRPr="00BD5BB9">
        <w:rPr>
          <w:rFonts w:ascii="Arial" w:eastAsia="NSimSun" w:hAnsi="Arial" w:cs="Arial"/>
        </w:rPr>
        <w:t>późn</w:t>
      </w:r>
      <w:proofErr w:type="spellEnd"/>
      <w:r w:rsidRPr="00BD5BB9">
        <w:rPr>
          <w:rFonts w:ascii="Arial" w:eastAsia="NSimSun" w:hAnsi="Arial" w:cs="Arial"/>
        </w:rPr>
        <w:t xml:space="preserve">. zm.). Zgodnie ze wskazanym przepisem, najpóźniej w dniu 1 lipca 2026 r. przestanie obowiązywać Studium uwarunkowań i kierunków zagospodarowania przestrzennego miasta Luboń, a w konsekwencji zmian przepisów </w:t>
      </w:r>
      <w:r w:rsidRPr="00BD5BB9">
        <w:rPr>
          <w:rFonts w:ascii="Arial" w:eastAsia="NSimSun" w:hAnsi="Arial" w:cs="Arial"/>
        </w:rPr>
        <w:lastRenderedPageBreak/>
        <w:t xml:space="preserve">prawa nie będzie możliwe wydanie decyzji o warunkach zabudowy dla nowych budynków, a także uchwalenie nowych planów miejscowych </w:t>
      </w:r>
    </w:p>
    <w:p w14:paraId="5529F501" w14:textId="77777777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 xml:space="preserve">Procedura formalno-prawna została przeprowadzona zgodnie z art. 13i ustawy z dnia 27 marca 2003 r. o planowaniu i zagospodarowaniu przestrzennym. Po ogłoszeniu o przystąpieniu do sporządzania planu ogólnego zawiadomiono instytucje i organy właściwe do opiniowania i uzgadniania planu, określając termin składania wniosków. </w:t>
      </w:r>
    </w:p>
    <w:p w14:paraId="45A91D4D" w14:textId="77777777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 xml:space="preserve">Wystąpiono również do Regionalnego Dyrektora Ochrony Środowiska i Państwowego Powiatowego Inspektora Sanitarnego w Poznaniu o uzgodnienie zakresu i stopnia szczegółowości informacji zawartych w prognozie oddziaływania na środowisko do projektu Planu ogólnego Miasta Luboń. </w:t>
      </w:r>
    </w:p>
    <w:p w14:paraId="03D5E912" w14:textId="691FB481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 xml:space="preserve">Projekt Planu ogólnego sporządzony został zgodnie z ustawą o planowaniu </w:t>
      </w:r>
      <w:r>
        <w:rPr>
          <w:rFonts w:ascii="Arial" w:eastAsia="NSimSun" w:hAnsi="Arial" w:cs="Arial"/>
        </w:rPr>
        <w:br/>
      </w:r>
      <w:r w:rsidRPr="00BD5BB9">
        <w:rPr>
          <w:rFonts w:ascii="Arial" w:eastAsia="NSimSun" w:hAnsi="Arial" w:cs="Arial"/>
        </w:rPr>
        <w:t xml:space="preserve">i zagospodarowaniu przestrzennym oraz przepisami rozporządzeń wydanych do tej ustawy. Sporządzono uzasadnienie zgodnie z art. 13h ustawy z dnia 27 marca 2003 r. o planowaniu i zagospodarowaniu przestrzennym. Projekt planu uzyskał wszystkie wymagane prawem opinie i uzgodnienia. </w:t>
      </w:r>
    </w:p>
    <w:p w14:paraId="405AFFB3" w14:textId="005CA776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 xml:space="preserve">Konsultacje społeczne odbyły się w dniach od 22 grudnia 2025 r. do 30 stycznia 2026 r., </w:t>
      </w:r>
      <w:r>
        <w:rPr>
          <w:rFonts w:ascii="Arial" w:eastAsia="NSimSun" w:hAnsi="Arial" w:cs="Arial"/>
        </w:rPr>
        <w:br/>
      </w:r>
      <w:r w:rsidRPr="00BD5BB9">
        <w:rPr>
          <w:rFonts w:ascii="Arial" w:eastAsia="NSimSun" w:hAnsi="Arial" w:cs="Arial"/>
        </w:rPr>
        <w:t xml:space="preserve">a ich szczegółowy przebieg został opisany w raporcie z konsultacji społecznych opublikowany na stronie Biuletynu Informacji Publicznej Miasta Luboń. </w:t>
      </w:r>
    </w:p>
    <w:p w14:paraId="2C2AE487" w14:textId="7D91113C" w:rsidR="00BD5BB9" w:rsidRPr="00BD5BB9" w:rsidRDefault="00BD5BB9" w:rsidP="00BD5BB9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BD5BB9">
        <w:rPr>
          <w:rFonts w:ascii="Arial" w:eastAsia="NSimSun" w:hAnsi="Arial" w:cs="Arial"/>
        </w:rPr>
        <w:t xml:space="preserve">W dniu wejścia w życie Planu ogólnego miasta Luboń utraci moc Studium uwarunkowań i kierunków zagospodarowania przestrzennego miasta Luboń przyjęte uchwałą </w:t>
      </w:r>
      <w:r>
        <w:rPr>
          <w:rFonts w:ascii="Arial" w:eastAsia="NSimSun" w:hAnsi="Arial" w:cs="Arial"/>
        </w:rPr>
        <w:br/>
      </w:r>
      <w:r w:rsidRPr="00BD5BB9">
        <w:rPr>
          <w:rFonts w:ascii="Arial" w:eastAsia="NSimSun" w:hAnsi="Arial" w:cs="Arial"/>
        </w:rPr>
        <w:t>Nr XXXII/234/2017 Rady Miasta Luboń z dnia 8 maja 2017 r. w sprawie Studium uwarunkowań i kierunków zagospodarowania przestrzennego miasta Luboń.</w:t>
      </w:r>
    </w:p>
    <w:p w14:paraId="4E62616D" w14:textId="77777777" w:rsidR="006117D3" w:rsidRPr="00BD5BB9" w:rsidRDefault="006117D3" w:rsidP="00BD5BB9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66B19BD" w14:textId="24FE408F" w:rsidR="00B60E61" w:rsidRPr="00B60E61" w:rsidRDefault="006117D3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6117D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Dyskusja:</w:t>
      </w:r>
    </w:p>
    <w:p w14:paraId="301CA0D9" w14:textId="4283288C" w:rsidR="00967D7A" w:rsidRDefault="00967D7A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967D7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Przewodnicząca Rady, Teresa </w:t>
      </w:r>
      <w:proofErr w:type="spellStart"/>
      <w:r w:rsidRPr="00967D7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Zygmanowska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podkreśliła fakt, że w Raporcie znajdują się uwagi nieuwzględnione, które nie będą przez Rade Miasta rozstrzygane i głosowane na sesji.</w:t>
      </w:r>
    </w:p>
    <w:p w14:paraId="16B8629D" w14:textId="77777777" w:rsidR="00967D7A" w:rsidRDefault="00967D7A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636C2112" w14:textId="0DD19CC8" w:rsidR="00967D7A" w:rsidRDefault="00967D7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 xml:space="preserve"> potwierdziła ten fakt i dodała, że ustawodawca nie przewidział rozstrzygania </w:t>
      </w:r>
      <w:r w:rsidR="000D601B">
        <w:rPr>
          <w:rFonts w:ascii="Arial" w:eastAsia="NSimSun" w:hAnsi="Arial" w:cs="Arial"/>
        </w:rPr>
        <w:t xml:space="preserve">poszczególnych </w:t>
      </w:r>
      <w:r>
        <w:rPr>
          <w:rFonts w:ascii="Arial" w:eastAsia="NSimSun" w:hAnsi="Arial" w:cs="Arial"/>
        </w:rPr>
        <w:t>uwag w Planie Ogólnym</w:t>
      </w:r>
      <w:r w:rsidR="000D601B">
        <w:rPr>
          <w:rFonts w:ascii="Arial" w:eastAsia="NSimSun" w:hAnsi="Arial" w:cs="Arial"/>
        </w:rPr>
        <w:t xml:space="preserve">, każdej z osobna, ale kompleksowo. Rada Miasta </w:t>
      </w:r>
      <w:proofErr w:type="gramStart"/>
      <w:r w:rsidR="000D601B">
        <w:rPr>
          <w:rFonts w:ascii="Arial" w:eastAsia="NSimSun" w:hAnsi="Arial" w:cs="Arial"/>
        </w:rPr>
        <w:t>uwzględnia,</w:t>
      </w:r>
      <w:proofErr w:type="gramEnd"/>
      <w:r w:rsidR="000D601B">
        <w:rPr>
          <w:rFonts w:ascii="Arial" w:eastAsia="NSimSun" w:hAnsi="Arial" w:cs="Arial"/>
        </w:rPr>
        <w:t xml:space="preserve"> bądź nie rozstrzygnięcia Burmistrza.</w:t>
      </w:r>
    </w:p>
    <w:p w14:paraId="601AB7CF" w14:textId="77777777" w:rsidR="00F84FCA" w:rsidRDefault="00F84FC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3446E224" w14:textId="4015083D" w:rsidR="00F84FCA" w:rsidRDefault="00F84FC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F84FCA">
        <w:rPr>
          <w:rFonts w:ascii="Arial" w:eastAsia="NSimSun" w:hAnsi="Arial" w:cs="Arial"/>
          <w:b/>
          <w:bCs/>
        </w:rPr>
        <w:t>Radna Magdalena Woźniak</w:t>
      </w:r>
      <w:r>
        <w:rPr>
          <w:rFonts w:ascii="Arial" w:eastAsia="NSimSun" w:hAnsi="Arial" w:cs="Arial"/>
        </w:rPr>
        <w:t xml:space="preserve"> zadała projektantowi pytanie dotyczące ograniczeń intensywności zabudowy w strefie?</w:t>
      </w:r>
    </w:p>
    <w:p w14:paraId="49215086" w14:textId="77777777" w:rsidR="00F84FCA" w:rsidRDefault="00F84FC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39813906" w14:textId="77777777" w:rsidR="00F84FCA" w:rsidRDefault="00F84FC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  <w:b/>
          <w:bCs/>
        </w:rPr>
      </w:pPr>
    </w:p>
    <w:p w14:paraId="0DDAB535" w14:textId="178AF9C3" w:rsidR="00F84FCA" w:rsidRDefault="00F84FC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>
        <w:rPr>
          <w:rFonts w:ascii="Arial" w:eastAsia="NSimSun" w:hAnsi="Arial" w:cs="Arial"/>
          <w:b/>
          <w:bCs/>
        </w:rPr>
        <w:t xml:space="preserve">Projektant planu, Kacper </w:t>
      </w:r>
      <w:proofErr w:type="spellStart"/>
      <w:r>
        <w:rPr>
          <w:rFonts w:ascii="Arial" w:eastAsia="NSimSun" w:hAnsi="Arial" w:cs="Arial"/>
          <w:b/>
          <w:bCs/>
        </w:rPr>
        <w:t>Głazaczow</w:t>
      </w:r>
      <w:proofErr w:type="spellEnd"/>
      <w:r>
        <w:rPr>
          <w:rFonts w:ascii="Arial" w:eastAsia="NSimSun" w:hAnsi="Arial" w:cs="Arial"/>
          <w:b/>
          <w:bCs/>
        </w:rPr>
        <w:t xml:space="preserve"> </w:t>
      </w:r>
      <w:r w:rsidRPr="00F84FCA">
        <w:rPr>
          <w:rFonts w:ascii="Arial" w:eastAsia="NSimSun" w:hAnsi="Arial" w:cs="Arial"/>
        </w:rPr>
        <w:t>odpowiedział</w:t>
      </w:r>
      <w:r w:rsidR="00D140BB">
        <w:rPr>
          <w:rFonts w:ascii="Arial" w:eastAsia="NSimSun" w:hAnsi="Arial" w:cs="Arial"/>
        </w:rPr>
        <w:t xml:space="preserve"> Radnej</w:t>
      </w:r>
      <w:r w:rsidRPr="00F84FCA">
        <w:rPr>
          <w:rFonts w:ascii="Arial" w:eastAsia="NSimSun" w:hAnsi="Arial" w:cs="Arial"/>
        </w:rPr>
        <w:t>, że nie wyznaczono</w:t>
      </w:r>
      <w:r>
        <w:rPr>
          <w:rFonts w:ascii="Arial" w:eastAsia="NSimSun" w:hAnsi="Arial" w:cs="Arial"/>
        </w:rPr>
        <w:t xml:space="preserve"> </w:t>
      </w:r>
      <w:r w:rsidR="00D140BB">
        <w:rPr>
          <w:rFonts w:ascii="Arial" w:eastAsia="NSimSun" w:hAnsi="Arial" w:cs="Arial"/>
        </w:rPr>
        <w:t>obszaru zabudowy w strefie śródmiejskiej.</w:t>
      </w:r>
    </w:p>
    <w:p w14:paraId="4FF13902" w14:textId="77777777" w:rsidR="00992D7E" w:rsidRDefault="00992D7E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44952085" w14:textId="2A1DC929" w:rsidR="00992D7E" w:rsidRPr="00992D7E" w:rsidRDefault="00992D7E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F84FCA">
        <w:rPr>
          <w:rFonts w:ascii="Arial" w:eastAsia="NSimSun" w:hAnsi="Arial" w:cs="Arial"/>
          <w:b/>
          <w:bCs/>
        </w:rPr>
        <w:t>Radna Magdalena Woźniak</w:t>
      </w:r>
      <w:r>
        <w:rPr>
          <w:rFonts w:ascii="Arial" w:eastAsia="NSimSun" w:hAnsi="Arial" w:cs="Arial"/>
          <w:b/>
          <w:bCs/>
        </w:rPr>
        <w:t xml:space="preserve"> </w:t>
      </w:r>
      <w:r w:rsidRPr="00992D7E">
        <w:rPr>
          <w:rFonts w:ascii="Arial" w:eastAsia="NSimSun" w:hAnsi="Arial" w:cs="Arial"/>
        </w:rPr>
        <w:t>zapytała, czy w Planie Ogólnym</w:t>
      </w:r>
      <w:r>
        <w:rPr>
          <w:rFonts w:ascii="Arial" w:eastAsia="NSimSun" w:hAnsi="Arial" w:cs="Arial"/>
        </w:rPr>
        <w:t>,</w:t>
      </w:r>
      <w:r w:rsidRPr="00992D7E">
        <w:rPr>
          <w:rFonts w:ascii="Arial" w:eastAsia="NSimSun" w:hAnsi="Arial" w:cs="Arial"/>
        </w:rPr>
        <w:t xml:space="preserve"> odpowiednimi zapisami</w:t>
      </w:r>
      <w:r>
        <w:rPr>
          <w:rFonts w:ascii="Arial" w:eastAsia="NSimSun" w:hAnsi="Arial" w:cs="Arial"/>
        </w:rPr>
        <w:t xml:space="preserve">, </w:t>
      </w:r>
      <w:r w:rsidRPr="00992D7E">
        <w:rPr>
          <w:rFonts w:ascii="Arial" w:eastAsia="NSimSun" w:hAnsi="Arial" w:cs="Arial"/>
        </w:rPr>
        <w:t xml:space="preserve">można zabezpieczyć się przed </w:t>
      </w:r>
      <w:r>
        <w:rPr>
          <w:rFonts w:ascii="Arial" w:eastAsia="NSimSun" w:hAnsi="Arial" w:cs="Arial"/>
        </w:rPr>
        <w:t>intensywną zabudową?</w:t>
      </w:r>
    </w:p>
    <w:p w14:paraId="1F841719" w14:textId="77777777" w:rsidR="00F84FCA" w:rsidRPr="00992D7E" w:rsidRDefault="00F84FC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0EA885B7" w14:textId="111C87BE" w:rsidR="00F84FCA" w:rsidRDefault="00F84FCA" w:rsidP="00967D7A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 xml:space="preserve"> </w:t>
      </w:r>
      <w:r w:rsidR="002C30DD">
        <w:rPr>
          <w:rFonts w:ascii="Arial" w:eastAsia="NSimSun" w:hAnsi="Arial" w:cs="Arial"/>
        </w:rPr>
        <w:t xml:space="preserve">odpowiedziała Radnej, że odpowiednimi wskaźnikami można ograniczyć zabudowę maksymalną, minimalną już nie. Dlatego Plan Ogólny nie ustrzeże nas przed znanymi wszystkim przypadkami </w:t>
      </w:r>
      <w:proofErr w:type="spellStart"/>
      <w:r w:rsidR="002C30DD">
        <w:rPr>
          <w:rFonts w:ascii="Arial" w:eastAsia="NSimSun" w:hAnsi="Arial" w:cs="Arial"/>
        </w:rPr>
        <w:t>patodeweloperki</w:t>
      </w:r>
      <w:proofErr w:type="spellEnd"/>
      <w:r w:rsidR="002C30DD">
        <w:rPr>
          <w:rFonts w:ascii="Arial" w:eastAsia="NSimSun" w:hAnsi="Arial" w:cs="Arial"/>
        </w:rPr>
        <w:t xml:space="preserve"> w postaci mieszkań 18 metrowych.</w:t>
      </w:r>
      <w:r w:rsidR="00792359">
        <w:rPr>
          <w:rFonts w:ascii="Arial" w:eastAsia="NSimSun" w:hAnsi="Arial" w:cs="Arial"/>
        </w:rPr>
        <w:t xml:space="preserve"> Do tego fantazja inwestorów zaskakuje.</w:t>
      </w:r>
    </w:p>
    <w:p w14:paraId="05049768" w14:textId="77777777" w:rsidR="00CF5C64" w:rsidRDefault="00CF5C64" w:rsidP="00CF5C64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69D0A987" w14:textId="427CB303" w:rsidR="00CF5C64" w:rsidRPr="00CF5C64" w:rsidRDefault="00CF5C64" w:rsidP="00CF5C64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F84FCA">
        <w:rPr>
          <w:rFonts w:ascii="Arial" w:eastAsia="NSimSun" w:hAnsi="Arial" w:cs="Arial"/>
          <w:b/>
          <w:bCs/>
        </w:rPr>
        <w:t>Radna Magdalena Woźniak</w:t>
      </w:r>
      <w:r>
        <w:rPr>
          <w:rFonts w:ascii="Arial" w:eastAsia="NSimSun" w:hAnsi="Arial" w:cs="Arial"/>
          <w:b/>
          <w:bCs/>
        </w:rPr>
        <w:t xml:space="preserve"> </w:t>
      </w:r>
      <w:r w:rsidRPr="00CF5C64">
        <w:rPr>
          <w:rFonts w:ascii="Arial" w:eastAsia="NSimSun" w:hAnsi="Arial" w:cs="Arial"/>
        </w:rPr>
        <w:t>miała pytanie dotyczące terenów na południowym zachodzie.</w:t>
      </w:r>
    </w:p>
    <w:p w14:paraId="6C5DBEC3" w14:textId="1E1A2642" w:rsidR="00967D7A" w:rsidRDefault="00CF5C64" w:rsidP="00CF5C64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>
        <w:rPr>
          <w:rFonts w:ascii="Arial" w:eastAsia="NSimSun" w:hAnsi="Arial" w:cs="Arial"/>
        </w:rPr>
        <w:t>Obszary te w Studium uwarunkowania przestrzennego były przeznaczone pod przemysł</w:t>
      </w:r>
      <w:r w:rsidR="00552066">
        <w:rPr>
          <w:rFonts w:ascii="Arial" w:eastAsia="NSimSun" w:hAnsi="Arial" w:cs="Arial"/>
        </w:rPr>
        <w:t>, czyli co mogłoby potencjalnie przynosić Miastu dochód</w:t>
      </w:r>
      <w:r>
        <w:rPr>
          <w:rFonts w:ascii="Arial" w:eastAsia="NSimSun" w:hAnsi="Arial" w:cs="Arial"/>
        </w:rPr>
        <w:t>. W Planie Ogólnym tereny te zostały przeznaczone pod mieszkaniówkę, tym samym zmniejszon</w:t>
      </w:r>
      <w:r w:rsidR="00552066">
        <w:rPr>
          <w:rFonts w:ascii="Arial" w:eastAsia="NSimSun" w:hAnsi="Arial" w:cs="Arial"/>
        </w:rPr>
        <w:t>o tereny przemysłow</w:t>
      </w:r>
      <w:r>
        <w:rPr>
          <w:rFonts w:ascii="Arial" w:eastAsia="NSimSun" w:hAnsi="Arial" w:cs="Arial"/>
        </w:rPr>
        <w:t>e. Radna chciała się upewnić, że tereny przeznaczone pod przemysł były wcześniej uwzględnione tylko w Studium?</w:t>
      </w:r>
    </w:p>
    <w:p w14:paraId="2898C074" w14:textId="77777777" w:rsidR="00E1102C" w:rsidRDefault="00E1102C" w:rsidP="00CF5C64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5759AC76" w14:textId="05E7FA0C" w:rsidR="00E1102C" w:rsidRDefault="00E1102C" w:rsidP="00CF5C64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 xml:space="preserve"> potwierdziła Radnej, że tereny przemysłowe </w:t>
      </w:r>
      <w:r w:rsidR="00552066">
        <w:rPr>
          <w:rFonts w:ascii="Arial" w:eastAsia="NSimSun" w:hAnsi="Arial" w:cs="Arial"/>
        </w:rPr>
        <w:t xml:space="preserve">wcześniej </w:t>
      </w:r>
      <w:r>
        <w:rPr>
          <w:rFonts w:ascii="Arial" w:eastAsia="NSimSun" w:hAnsi="Arial" w:cs="Arial"/>
        </w:rPr>
        <w:t>były uwzględnione wyłącznie w Studium.</w:t>
      </w:r>
    </w:p>
    <w:p w14:paraId="23E007C5" w14:textId="77777777" w:rsidR="00E1102C" w:rsidRDefault="00E1102C" w:rsidP="00CF5C64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3E99502D" w14:textId="2181B6B6" w:rsidR="00B169FA" w:rsidRDefault="00E1102C" w:rsidP="00AB5822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E1102C">
        <w:rPr>
          <w:rFonts w:ascii="Arial" w:eastAsia="NSimSun" w:hAnsi="Arial" w:cs="Arial"/>
          <w:b/>
          <w:bCs/>
        </w:rPr>
        <w:t xml:space="preserve">Radna Monika </w:t>
      </w:r>
      <w:proofErr w:type="spellStart"/>
      <w:r w:rsidRPr="00E1102C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</w:rPr>
        <w:t xml:space="preserve"> zapytała</w:t>
      </w:r>
      <w:r w:rsidR="009064B5">
        <w:rPr>
          <w:rFonts w:ascii="Arial" w:eastAsia="NSimSun" w:hAnsi="Arial" w:cs="Arial"/>
        </w:rPr>
        <w:t>, jak</w:t>
      </w:r>
      <w:r w:rsidR="00AB5822">
        <w:rPr>
          <w:rFonts w:ascii="Arial" w:eastAsia="NSimSun" w:hAnsi="Arial" w:cs="Arial"/>
        </w:rPr>
        <w:t>ie będą</w:t>
      </w:r>
      <w:r w:rsidR="009064B5">
        <w:rPr>
          <w:rFonts w:ascii="Arial" w:eastAsia="NSimSun" w:hAnsi="Arial" w:cs="Arial"/>
        </w:rPr>
        <w:t xml:space="preserve"> konsekwencj</w:t>
      </w:r>
      <w:r w:rsidR="00AB5822">
        <w:rPr>
          <w:rFonts w:ascii="Arial" w:eastAsia="NSimSun" w:hAnsi="Arial" w:cs="Arial"/>
        </w:rPr>
        <w:t xml:space="preserve">e dla gmin (147), które nie opracują Planów Ogólnych? </w:t>
      </w:r>
      <w:r w:rsidR="009064B5">
        <w:rPr>
          <w:rFonts w:ascii="Arial" w:eastAsia="NSimSun" w:hAnsi="Arial" w:cs="Arial"/>
        </w:rPr>
        <w:t xml:space="preserve"> </w:t>
      </w:r>
    </w:p>
    <w:p w14:paraId="43FD3215" w14:textId="77777777" w:rsidR="00AB5822" w:rsidRDefault="00AB5822" w:rsidP="00AB5822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1A53CFDE" w14:textId="6AC0E8E8" w:rsidR="001B56EB" w:rsidRPr="001B56EB" w:rsidRDefault="00AB5822" w:rsidP="001B56EB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>
        <w:rPr>
          <w:rFonts w:ascii="Arial" w:eastAsia="NSimSun" w:hAnsi="Arial" w:cs="Arial"/>
          <w:b/>
          <w:bCs/>
        </w:rPr>
        <w:t xml:space="preserve">Projektant planu, Kacper </w:t>
      </w:r>
      <w:proofErr w:type="spellStart"/>
      <w:r>
        <w:rPr>
          <w:rFonts w:ascii="Arial" w:eastAsia="NSimSun" w:hAnsi="Arial" w:cs="Arial"/>
          <w:b/>
          <w:bCs/>
        </w:rPr>
        <w:t>Głazaczow</w:t>
      </w:r>
      <w:proofErr w:type="spellEnd"/>
      <w:r>
        <w:rPr>
          <w:rFonts w:ascii="Arial" w:eastAsia="NSimSun" w:hAnsi="Arial" w:cs="Arial"/>
          <w:b/>
          <w:bCs/>
        </w:rPr>
        <w:t xml:space="preserve"> </w:t>
      </w:r>
      <w:r w:rsidRPr="00F84FCA">
        <w:rPr>
          <w:rFonts w:ascii="Arial" w:eastAsia="NSimSun" w:hAnsi="Arial" w:cs="Arial"/>
        </w:rPr>
        <w:t>odpowiedział</w:t>
      </w:r>
      <w:r>
        <w:rPr>
          <w:rFonts w:ascii="Arial" w:eastAsia="NSimSun" w:hAnsi="Arial" w:cs="Arial"/>
        </w:rPr>
        <w:t xml:space="preserve"> Radnej</w:t>
      </w:r>
      <w:r w:rsidRPr="00F84FCA">
        <w:rPr>
          <w:rFonts w:ascii="Arial" w:eastAsia="NSimSun" w:hAnsi="Arial" w:cs="Arial"/>
        </w:rPr>
        <w:t>, że</w:t>
      </w:r>
      <w:r>
        <w:rPr>
          <w:rFonts w:ascii="Arial" w:eastAsia="NSimSun" w:hAnsi="Arial" w:cs="Arial"/>
        </w:rPr>
        <w:t xml:space="preserve"> </w:t>
      </w:r>
      <w:r w:rsidR="001B56EB">
        <w:rPr>
          <w:rFonts w:ascii="Arial" w:eastAsia="NSimSun" w:hAnsi="Arial" w:cs="Arial"/>
        </w:rPr>
        <w:t>w</w:t>
      </w:r>
      <w:r w:rsidR="001B56EB" w:rsidRPr="001B56EB">
        <w:rPr>
          <w:rFonts w:ascii="Arial" w:eastAsia="NSimSun" w:hAnsi="Arial" w:cs="Arial"/>
        </w:rPr>
        <w:t>ydawanie decyzji o warunkach zabudowy</w:t>
      </w:r>
      <w:r w:rsidR="001B56EB">
        <w:rPr>
          <w:rFonts w:ascii="Arial" w:eastAsia="NSimSun" w:hAnsi="Arial" w:cs="Arial"/>
        </w:rPr>
        <w:t xml:space="preserve"> </w:t>
      </w:r>
      <w:r w:rsidR="001B56EB" w:rsidRPr="001B56EB">
        <w:rPr>
          <w:rFonts w:ascii="Arial" w:eastAsia="NSimSun" w:hAnsi="Arial" w:cs="Arial"/>
        </w:rPr>
        <w:t>i lokalizacji inwestycji celu publicznego zostanie zablokowane.</w:t>
      </w:r>
    </w:p>
    <w:p w14:paraId="5F0158D1" w14:textId="4D1A6556" w:rsidR="00B169FA" w:rsidRDefault="001B56EB" w:rsidP="001B56EB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1B56EB">
        <w:rPr>
          <w:rFonts w:ascii="Arial" w:eastAsia="NSimSun" w:hAnsi="Arial" w:cs="Arial"/>
        </w:rPr>
        <w:t xml:space="preserve">Gmina nie będzie mogła uchwalić nowych </w:t>
      </w:r>
      <w:r w:rsidR="000578C5">
        <w:rPr>
          <w:rFonts w:ascii="Arial" w:eastAsia="NSimSun" w:hAnsi="Arial" w:cs="Arial"/>
        </w:rPr>
        <w:t>m</w:t>
      </w:r>
      <w:r w:rsidRPr="001B56EB">
        <w:rPr>
          <w:rFonts w:ascii="Arial" w:eastAsia="NSimSun" w:hAnsi="Arial" w:cs="Arial"/>
        </w:rPr>
        <w:t xml:space="preserve">iejscowych </w:t>
      </w:r>
      <w:r w:rsidR="000578C5">
        <w:rPr>
          <w:rFonts w:ascii="Arial" w:eastAsia="NSimSun" w:hAnsi="Arial" w:cs="Arial"/>
        </w:rPr>
        <w:t>p</w:t>
      </w:r>
      <w:r w:rsidRPr="001B56EB">
        <w:rPr>
          <w:rFonts w:ascii="Arial" w:eastAsia="NSimSun" w:hAnsi="Arial" w:cs="Arial"/>
        </w:rPr>
        <w:t xml:space="preserve">lanów </w:t>
      </w:r>
      <w:r w:rsidR="000578C5">
        <w:rPr>
          <w:rFonts w:ascii="Arial" w:eastAsia="NSimSun" w:hAnsi="Arial" w:cs="Arial"/>
        </w:rPr>
        <w:t>z</w:t>
      </w:r>
      <w:r w:rsidRPr="001B56EB">
        <w:rPr>
          <w:rFonts w:ascii="Arial" w:eastAsia="NSimSun" w:hAnsi="Arial" w:cs="Arial"/>
        </w:rPr>
        <w:t xml:space="preserve">agospodarowania </w:t>
      </w:r>
      <w:r w:rsidR="000578C5">
        <w:rPr>
          <w:rFonts w:ascii="Arial" w:eastAsia="NSimSun" w:hAnsi="Arial" w:cs="Arial"/>
        </w:rPr>
        <w:t>p</w:t>
      </w:r>
      <w:r w:rsidRPr="001B56EB">
        <w:rPr>
          <w:rFonts w:ascii="Arial" w:eastAsia="NSimSun" w:hAnsi="Arial" w:cs="Arial"/>
        </w:rPr>
        <w:t>rzestrzennego (</w:t>
      </w:r>
      <w:proofErr w:type="spellStart"/>
      <w:r w:rsidR="000578C5">
        <w:rPr>
          <w:rFonts w:ascii="Arial" w:eastAsia="NSimSun" w:hAnsi="Arial" w:cs="Arial"/>
        </w:rPr>
        <w:t>mpzp</w:t>
      </w:r>
      <w:proofErr w:type="spellEnd"/>
      <w:r w:rsidRPr="001B56EB">
        <w:rPr>
          <w:rFonts w:ascii="Arial" w:eastAsia="NSimSun" w:hAnsi="Arial" w:cs="Arial"/>
        </w:rPr>
        <w:t xml:space="preserve">) ani przystąpić do </w:t>
      </w:r>
      <w:r w:rsidR="000578C5">
        <w:rPr>
          <w:rFonts w:ascii="Arial" w:eastAsia="NSimSun" w:hAnsi="Arial" w:cs="Arial"/>
        </w:rPr>
        <w:t>z</w:t>
      </w:r>
      <w:r w:rsidRPr="001B56EB">
        <w:rPr>
          <w:rFonts w:ascii="Arial" w:eastAsia="NSimSun" w:hAnsi="Arial" w:cs="Arial"/>
        </w:rPr>
        <w:t xml:space="preserve">integrowanych </w:t>
      </w:r>
      <w:r w:rsidR="000578C5">
        <w:rPr>
          <w:rFonts w:ascii="Arial" w:eastAsia="NSimSun" w:hAnsi="Arial" w:cs="Arial"/>
        </w:rPr>
        <w:t>p</w:t>
      </w:r>
      <w:r w:rsidRPr="001B56EB">
        <w:rPr>
          <w:rFonts w:ascii="Arial" w:eastAsia="NSimSun" w:hAnsi="Arial" w:cs="Arial"/>
        </w:rPr>
        <w:t xml:space="preserve">lanów </w:t>
      </w:r>
      <w:r w:rsidR="000578C5">
        <w:rPr>
          <w:rFonts w:ascii="Arial" w:eastAsia="NSimSun" w:hAnsi="Arial" w:cs="Arial"/>
        </w:rPr>
        <w:t>i</w:t>
      </w:r>
      <w:r w:rsidRPr="001B56EB">
        <w:rPr>
          <w:rFonts w:ascii="Arial" w:eastAsia="NSimSun" w:hAnsi="Arial" w:cs="Arial"/>
        </w:rPr>
        <w:t>nwestycyjnyc</w:t>
      </w:r>
      <w:r>
        <w:rPr>
          <w:rFonts w:ascii="Arial" w:eastAsia="NSimSun" w:hAnsi="Arial" w:cs="Arial"/>
        </w:rPr>
        <w:t>h.</w:t>
      </w:r>
      <w:r w:rsidRPr="001B56EB">
        <w:rPr>
          <w:rFonts w:ascii="Arial" w:eastAsia="NSimSun" w:hAnsi="Arial" w:cs="Arial"/>
        </w:rPr>
        <w:t xml:space="preserve"> </w:t>
      </w:r>
    </w:p>
    <w:p w14:paraId="7654A4E9" w14:textId="77777777" w:rsidR="004B15F6" w:rsidRDefault="004B15F6" w:rsidP="001B56EB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3CE582F6" w14:textId="77777777" w:rsidR="004B15F6" w:rsidRDefault="004B15F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5ACE7183" w14:textId="27FFF9BC" w:rsidR="004B15F6" w:rsidRDefault="004B15F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E1102C">
        <w:rPr>
          <w:rFonts w:ascii="Arial" w:eastAsia="NSimSun" w:hAnsi="Arial" w:cs="Arial"/>
          <w:b/>
          <w:bCs/>
        </w:rPr>
        <w:lastRenderedPageBreak/>
        <w:t xml:space="preserve">Radna Monika </w:t>
      </w:r>
      <w:proofErr w:type="spellStart"/>
      <w:r w:rsidRPr="00E1102C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</w:rPr>
        <w:t xml:space="preserve"> zapytała, czy to co zostało zmienione w Planie Ogólnym, mamy obowiązek aktualizacji planów miejscowych. Co w przypadku, kiedy wpłynie wniosek o zmianę planu miejscowego, jeśli np. będzie większa intensywność zabudowy?</w:t>
      </w:r>
    </w:p>
    <w:p w14:paraId="28487FAA" w14:textId="77777777" w:rsidR="004B15F6" w:rsidRDefault="004B15F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04261EDD" w14:textId="77777777" w:rsidR="004B15F6" w:rsidRDefault="004B15F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0F27C7BC" w14:textId="168C95FB" w:rsidR="004B15F6" w:rsidRDefault="004B15F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>
        <w:rPr>
          <w:rFonts w:ascii="Arial" w:eastAsia="NSimSun" w:hAnsi="Arial" w:cs="Arial"/>
          <w:b/>
          <w:bCs/>
        </w:rPr>
        <w:t xml:space="preserve">Projektant planu, Kacper </w:t>
      </w:r>
      <w:proofErr w:type="spellStart"/>
      <w:r>
        <w:rPr>
          <w:rFonts w:ascii="Arial" w:eastAsia="NSimSun" w:hAnsi="Arial" w:cs="Arial"/>
          <w:b/>
          <w:bCs/>
        </w:rPr>
        <w:t>Głazaczow</w:t>
      </w:r>
      <w:proofErr w:type="spellEnd"/>
      <w:r>
        <w:rPr>
          <w:rFonts w:ascii="Arial" w:eastAsia="NSimSun" w:hAnsi="Arial" w:cs="Arial"/>
          <w:b/>
          <w:bCs/>
        </w:rPr>
        <w:t xml:space="preserve"> </w:t>
      </w:r>
      <w:r w:rsidRPr="00F84FCA">
        <w:rPr>
          <w:rFonts w:ascii="Arial" w:eastAsia="NSimSun" w:hAnsi="Arial" w:cs="Arial"/>
        </w:rPr>
        <w:t>odpowiedział</w:t>
      </w:r>
      <w:r>
        <w:rPr>
          <w:rFonts w:ascii="Arial" w:eastAsia="NSimSun" w:hAnsi="Arial" w:cs="Arial"/>
        </w:rPr>
        <w:t xml:space="preserve"> Radnej</w:t>
      </w:r>
      <w:r w:rsidRPr="00F84FCA">
        <w:rPr>
          <w:rFonts w:ascii="Arial" w:eastAsia="NSimSun" w:hAnsi="Arial" w:cs="Arial"/>
        </w:rPr>
        <w:t>,</w:t>
      </w:r>
      <w:r>
        <w:rPr>
          <w:rFonts w:ascii="Arial" w:eastAsia="NSimSun" w:hAnsi="Arial" w:cs="Arial"/>
        </w:rPr>
        <w:t xml:space="preserve"> że ocena aktualności musi odbywać się minimum jeden raz w ciągu kadencji.</w:t>
      </w:r>
    </w:p>
    <w:p w14:paraId="7D29B6CF" w14:textId="77777777" w:rsidR="004B15F6" w:rsidRDefault="004B15F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5FCA8328" w14:textId="66082AEB" w:rsidR="004B15F6" w:rsidRDefault="004B15F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E1102C">
        <w:rPr>
          <w:rFonts w:ascii="Arial" w:eastAsia="NSimSun" w:hAnsi="Arial" w:cs="Arial"/>
          <w:b/>
          <w:bCs/>
        </w:rPr>
        <w:t xml:space="preserve">Radna Monika </w:t>
      </w:r>
      <w:proofErr w:type="spellStart"/>
      <w:r w:rsidRPr="00E1102C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</w:rPr>
        <w:t xml:space="preserve"> </w:t>
      </w:r>
      <w:r w:rsidR="00DF2BBF">
        <w:rPr>
          <w:rFonts w:ascii="Arial" w:eastAsia="NSimSun" w:hAnsi="Arial" w:cs="Arial"/>
        </w:rPr>
        <w:t>powróciła do spraw</w:t>
      </w:r>
      <w:r w:rsidR="00E24E42">
        <w:rPr>
          <w:rFonts w:ascii="Arial" w:eastAsia="NSimSun" w:hAnsi="Arial" w:cs="Arial"/>
        </w:rPr>
        <w:t>y</w:t>
      </w:r>
      <w:r w:rsidR="00DF2BBF">
        <w:rPr>
          <w:rFonts w:ascii="Arial" w:eastAsia="NSimSun" w:hAnsi="Arial" w:cs="Arial"/>
        </w:rPr>
        <w:t xml:space="preserve"> </w:t>
      </w:r>
      <w:proofErr w:type="spellStart"/>
      <w:r w:rsidR="00DF2BBF">
        <w:rPr>
          <w:rFonts w:ascii="Arial" w:eastAsia="NSimSun" w:hAnsi="Arial" w:cs="Arial"/>
        </w:rPr>
        <w:t>minikawalerek</w:t>
      </w:r>
      <w:proofErr w:type="spellEnd"/>
      <w:r w:rsidR="00DF2BBF">
        <w:rPr>
          <w:rFonts w:ascii="Arial" w:eastAsia="NSimSun" w:hAnsi="Arial" w:cs="Arial"/>
        </w:rPr>
        <w:t>, które nie powinny powstawać na terenach przemysłowych, jako np. mini siłownie. Jak można uchronić się przed takimi inwestycjami?</w:t>
      </w:r>
      <w:r w:rsidR="00742A4D">
        <w:rPr>
          <w:rFonts w:ascii="Arial" w:eastAsia="NSimSun" w:hAnsi="Arial" w:cs="Arial"/>
        </w:rPr>
        <w:t xml:space="preserve"> Czy istnieją przepisy dające możliwość określenia w planie minimalnej powierzchni lokalowej?</w:t>
      </w:r>
    </w:p>
    <w:p w14:paraId="0D695211" w14:textId="77777777" w:rsidR="00DF2BBF" w:rsidRDefault="00DF2BBF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2A36BDFD" w14:textId="33C29459" w:rsidR="00DF2BBF" w:rsidRDefault="00DF2BBF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 xml:space="preserve"> odpowiedziała Radnej, że</w:t>
      </w:r>
      <w:r w:rsidR="00742A4D">
        <w:rPr>
          <w:rFonts w:ascii="Arial" w:eastAsia="NSimSun" w:hAnsi="Arial" w:cs="Arial"/>
        </w:rPr>
        <w:t xml:space="preserve"> nie ma takie</w:t>
      </w:r>
      <w:r w:rsidR="00E24E42">
        <w:rPr>
          <w:rFonts w:ascii="Arial" w:eastAsia="NSimSun" w:hAnsi="Arial" w:cs="Arial"/>
        </w:rPr>
        <w:t>j</w:t>
      </w:r>
      <w:r w:rsidR="00742A4D">
        <w:rPr>
          <w:rFonts w:ascii="Arial" w:eastAsia="NSimSun" w:hAnsi="Arial" w:cs="Arial"/>
        </w:rPr>
        <w:t xml:space="preserve"> możliwości i takiego prawa. Wojewoda uznałby takie zapisy za nadużycie. </w:t>
      </w:r>
      <w:r w:rsidR="00DC1AA9">
        <w:rPr>
          <w:rFonts w:ascii="Arial" w:eastAsia="NSimSun" w:hAnsi="Arial" w:cs="Arial"/>
        </w:rPr>
        <w:t>Natomiast p</w:t>
      </w:r>
      <w:r w:rsidR="006757E5">
        <w:rPr>
          <w:rFonts w:ascii="Arial" w:eastAsia="NSimSun" w:hAnsi="Arial" w:cs="Arial"/>
        </w:rPr>
        <w:t xml:space="preserve">rzykładów na obchodzenie </w:t>
      </w:r>
      <w:proofErr w:type="gramStart"/>
      <w:r w:rsidR="006757E5">
        <w:rPr>
          <w:rFonts w:ascii="Arial" w:eastAsia="NSimSun" w:hAnsi="Arial" w:cs="Arial"/>
        </w:rPr>
        <w:t>prawa  przez</w:t>
      </w:r>
      <w:proofErr w:type="gramEnd"/>
      <w:r w:rsidR="006757E5">
        <w:rPr>
          <w:rFonts w:ascii="Arial" w:eastAsia="NSimSun" w:hAnsi="Arial" w:cs="Arial"/>
        </w:rPr>
        <w:t xml:space="preserve"> deweloperów można mnożyć.</w:t>
      </w:r>
    </w:p>
    <w:p w14:paraId="0A39A964" w14:textId="77777777" w:rsidR="009A67A6" w:rsidRPr="00DD4E4A" w:rsidRDefault="009A67A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  <w:b/>
          <w:bCs/>
        </w:rPr>
      </w:pPr>
    </w:p>
    <w:p w14:paraId="42109F8F" w14:textId="5A59D6EC" w:rsidR="009A67A6" w:rsidRDefault="009A67A6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DD4E4A">
        <w:rPr>
          <w:rFonts w:ascii="Arial" w:eastAsia="NSimSun" w:hAnsi="Arial" w:cs="Arial"/>
          <w:b/>
          <w:bCs/>
        </w:rPr>
        <w:t xml:space="preserve">Radna Monika </w:t>
      </w:r>
      <w:proofErr w:type="spellStart"/>
      <w:r w:rsidRPr="00DD4E4A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</w:rPr>
        <w:t xml:space="preserve"> zapytała, dlaczego nie mamy w Planie wyodrębnionych </w:t>
      </w:r>
      <w:r w:rsidR="00DD4E4A">
        <w:rPr>
          <w:rFonts w:ascii="Arial" w:eastAsia="NSimSun" w:hAnsi="Arial" w:cs="Arial"/>
        </w:rPr>
        <w:t>głównych dróg, tylko strefy?</w:t>
      </w:r>
    </w:p>
    <w:p w14:paraId="44692D42" w14:textId="77777777" w:rsidR="00DD4E4A" w:rsidRDefault="00DD4E4A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448907BC" w14:textId="7F7A14AA" w:rsidR="00DD4E4A" w:rsidRDefault="00DD4E4A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 xml:space="preserve"> odpowiedziała Radnej, że</w:t>
      </w:r>
      <w:r w:rsidR="000421E2">
        <w:rPr>
          <w:rFonts w:ascii="Arial" w:eastAsia="NSimSun" w:hAnsi="Arial" w:cs="Arial"/>
        </w:rPr>
        <w:t xml:space="preserve"> drogi nie zostały wyodrębnione celowo, ponieważ w przypadku ich budowy procedurą </w:t>
      </w:r>
      <w:proofErr w:type="spellStart"/>
      <w:r w:rsidR="000421E2">
        <w:rPr>
          <w:rFonts w:ascii="Arial" w:eastAsia="NSimSun" w:hAnsi="Arial" w:cs="Arial"/>
        </w:rPr>
        <w:t>ZRiD</w:t>
      </w:r>
      <w:proofErr w:type="spellEnd"/>
      <w:r w:rsidR="000421E2">
        <w:rPr>
          <w:rFonts w:ascii="Arial" w:eastAsia="NSimSun" w:hAnsi="Arial" w:cs="Arial"/>
        </w:rPr>
        <w:t xml:space="preserve"> byłby problem. To po pierwsze. Po drugie są problematyczne, bo aktualizacja ewidencji budynków i gruntów powoduje, że linie granic się przesuwają i nie zawsze współgra to z planem miejscowym. W skutek podziału działki już należałoby wprowadzić aktualizację w planie.</w:t>
      </w:r>
      <w:r w:rsidR="00035529">
        <w:rPr>
          <w:rFonts w:ascii="Arial" w:eastAsia="NSimSun" w:hAnsi="Arial" w:cs="Arial"/>
        </w:rPr>
        <w:t xml:space="preserve"> Kwestie przebiegu dróg pozostawiamy w planach miejscowych.</w:t>
      </w:r>
      <w:r w:rsidR="000A51DE">
        <w:rPr>
          <w:rFonts w:ascii="Arial" w:eastAsia="NSimSun" w:hAnsi="Arial" w:cs="Arial"/>
        </w:rPr>
        <w:t xml:space="preserve"> W Planie Ogólnym wprowadzamy </w:t>
      </w:r>
      <w:r w:rsidR="00205F61">
        <w:rPr>
          <w:rFonts w:ascii="Arial" w:eastAsia="NSimSun" w:hAnsi="Arial" w:cs="Arial"/>
        </w:rPr>
        <w:t>strefy infrastrukturalne, nie drogowe.</w:t>
      </w:r>
    </w:p>
    <w:p w14:paraId="38B0F5CE" w14:textId="77777777" w:rsidR="00241AAF" w:rsidRDefault="00241AAF" w:rsidP="004B15F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65059F38" w14:textId="77777777" w:rsidR="00241AAF" w:rsidRPr="00DD4E4A" w:rsidRDefault="00241AAF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  <w:b/>
          <w:bCs/>
        </w:rPr>
      </w:pPr>
    </w:p>
    <w:p w14:paraId="66D719CC" w14:textId="62AC74E5" w:rsidR="00241AAF" w:rsidRDefault="00241AAF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DD4E4A">
        <w:rPr>
          <w:rFonts w:ascii="Arial" w:eastAsia="NSimSun" w:hAnsi="Arial" w:cs="Arial"/>
          <w:b/>
          <w:bCs/>
        </w:rPr>
        <w:t xml:space="preserve">Radna Monika </w:t>
      </w:r>
      <w:proofErr w:type="spellStart"/>
      <w:r w:rsidRPr="00DD4E4A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</w:rPr>
        <w:t xml:space="preserve"> nie rozumiała, dlaczego takie drogi, jak Żabikowska, Sobieskiego, najważniejsze drogi dla Miasta, istniejące wiele lat, nie mogą być wpisane w Planie Ogólnym? Przecież to są drogi o charakterze zbiorczym, nawet jeśli takiego statusu nie posiadają.</w:t>
      </w:r>
    </w:p>
    <w:p w14:paraId="5C83006C" w14:textId="77777777" w:rsidR="00CC2795" w:rsidRDefault="00CC279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1D207756" w14:textId="23E6167F" w:rsidR="00CC2795" w:rsidRDefault="00CC279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 xml:space="preserve"> odpowiedziała Radnej, że ma to takie zalety, że nie będzie trzeba zmieniać za każdym razem Planu Ogólnego (przy każdym wyznaczeniu drogi zbiorczej). </w:t>
      </w:r>
    </w:p>
    <w:p w14:paraId="27717E3F" w14:textId="77777777" w:rsidR="00CC2795" w:rsidRDefault="00CC279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02DE7E16" w14:textId="511E0781" w:rsidR="00CC2795" w:rsidRDefault="00CC279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C2795">
        <w:rPr>
          <w:rFonts w:ascii="Arial" w:eastAsia="NSimSun" w:hAnsi="Arial" w:cs="Arial"/>
          <w:b/>
          <w:bCs/>
        </w:rPr>
        <w:t xml:space="preserve">Radna Monika </w:t>
      </w:r>
      <w:proofErr w:type="spellStart"/>
      <w:r w:rsidRPr="00CC2795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</w:rPr>
        <w:t xml:space="preserve"> zapytała, dlaczego zatem została wy</w:t>
      </w:r>
      <w:r w:rsidR="0087020D">
        <w:rPr>
          <w:rFonts w:ascii="Arial" w:eastAsia="NSimSun" w:hAnsi="Arial" w:cs="Arial"/>
        </w:rPr>
        <w:t>znaczona</w:t>
      </w:r>
      <w:r>
        <w:rPr>
          <w:rFonts w:ascii="Arial" w:eastAsia="NSimSun" w:hAnsi="Arial" w:cs="Arial"/>
        </w:rPr>
        <w:t xml:space="preserve"> ul. Romana Maya?</w:t>
      </w:r>
    </w:p>
    <w:p w14:paraId="45ECC77A" w14:textId="77777777" w:rsidR="00CC2795" w:rsidRDefault="00CC279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43A62B0A" w14:textId="52001137" w:rsidR="00CC2795" w:rsidRDefault="00CC279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 xml:space="preserve"> odpowiedziała Radnej, że ze względu na tory kolejowe.</w:t>
      </w:r>
    </w:p>
    <w:p w14:paraId="49EF2198" w14:textId="77777777" w:rsidR="009F6CA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76890830" w14:textId="2453DFED" w:rsidR="009F6CA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C2795">
        <w:rPr>
          <w:rFonts w:ascii="Arial" w:eastAsia="NSimSun" w:hAnsi="Arial" w:cs="Arial"/>
          <w:b/>
          <w:bCs/>
        </w:rPr>
        <w:t xml:space="preserve">Radna Monika </w:t>
      </w:r>
      <w:proofErr w:type="spellStart"/>
      <w:r w:rsidRPr="00CC2795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  <w:b/>
          <w:bCs/>
        </w:rPr>
        <w:t xml:space="preserve"> </w:t>
      </w:r>
      <w:r w:rsidRPr="009F6CA5">
        <w:rPr>
          <w:rFonts w:ascii="Arial" w:eastAsia="NSimSun" w:hAnsi="Arial" w:cs="Arial"/>
        </w:rPr>
        <w:t xml:space="preserve">zapytała, </w:t>
      </w:r>
      <w:r>
        <w:rPr>
          <w:rFonts w:ascii="Arial" w:eastAsia="NSimSun" w:hAnsi="Arial" w:cs="Arial"/>
        </w:rPr>
        <w:t xml:space="preserve">dlaczego w takim razie </w:t>
      </w:r>
      <w:r w:rsidRPr="009F6CA5">
        <w:rPr>
          <w:rFonts w:ascii="Arial" w:eastAsia="NSimSun" w:hAnsi="Arial" w:cs="Arial"/>
        </w:rPr>
        <w:t xml:space="preserve">bocznica przechodząca </w:t>
      </w:r>
      <w:r w:rsidR="002662CF">
        <w:rPr>
          <w:rFonts w:ascii="Arial" w:eastAsia="NSimSun" w:hAnsi="Arial" w:cs="Arial"/>
        </w:rPr>
        <w:t>przez</w:t>
      </w:r>
      <w:r w:rsidRPr="009F6CA5">
        <w:rPr>
          <w:rFonts w:ascii="Arial" w:eastAsia="NSimSun" w:hAnsi="Arial" w:cs="Arial"/>
        </w:rPr>
        <w:t xml:space="preserve"> teren WPPZ</w:t>
      </w:r>
      <w:r w:rsidR="002662CF">
        <w:rPr>
          <w:rFonts w:ascii="Arial" w:eastAsia="NSimSun" w:hAnsi="Arial" w:cs="Arial"/>
        </w:rPr>
        <w:t xml:space="preserve"> nie jest uwzględniona jako strefa komunikacyjna?</w:t>
      </w:r>
    </w:p>
    <w:p w14:paraId="18DE9AA9" w14:textId="77777777" w:rsidR="009F6CA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308BC53F" w14:textId="27A7E352" w:rsidR="009F6CA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9F6CA5">
        <w:rPr>
          <w:rFonts w:ascii="Arial" w:eastAsia="NSimSun" w:hAnsi="Arial" w:cs="Arial"/>
          <w:b/>
          <w:bCs/>
        </w:rPr>
        <w:t>Burmistrz Miasta, Małgorzata Machalska</w:t>
      </w:r>
      <w:r>
        <w:rPr>
          <w:rFonts w:ascii="Arial" w:eastAsia="NSimSun" w:hAnsi="Arial" w:cs="Arial"/>
        </w:rPr>
        <w:t xml:space="preserve"> odpowiedziała Radnej, że jest już nieczynna i jako Miasto chcielibyśmy ją zlikwidować.</w:t>
      </w:r>
    </w:p>
    <w:p w14:paraId="07500412" w14:textId="77777777" w:rsidR="009F6CA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0FBE2996" w14:textId="2ECB93DB" w:rsidR="00CC279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CC2795">
        <w:rPr>
          <w:rFonts w:ascii="Arial" w:eastAsia="NSimSun" w:hAnsi="Arial" w:cs="Arial"/>
          <w:b/>
          <w:bCs/>
        </w:rPr>
        <w:t xml:space="preserve">Radna Monika </w:t>
      </w:r>
      <w:proofErr w:type="spellStart"/>
      <w:r w:rsidRPr="00CC2795">
        <w:rPr>
          <w:rFonts w:ascii="Arial" w:eastAsia="NSimSun" w:hAnsi="Arial" w:cs="Arial"/>
          <w:b/>
          <w:bCs/>
        </w:rPr>
        <w:t>Nawrot</w:t>
      </w:r>
      <w:proofErr w:type="spellEnd"/>
      <w:r>
        <w:rPr>
          <w:rFonts w:ascii="Arial" w:eastAsia="NSimSun" w:hAnsi="Arial" w:cs="Arial"/>
          <w:b/>
          <w:bCs/>
        </w:rPr>
        <w:t xml:space="preserve"> </w:t>
      </w:r>
      <w:r w:rsidRPr="009F6CA5">
        <w:rPr>
          <w:rFonts w:ascii="Arial" w:eastAsia="NSimSun" w:hAnsi="Arial" w:cs="Arial"/>
        </w:rPr>
        <w:t>wyraziła opinię, że nie wie, czy można ją zlikwidować</w:t>
      </w:r>
      <w:r w:rsidR="00E174EB">
        <w:rPr>
          <w:rFonts w:ascii="Arial" w:eastAsia="NSimSun" w:hAnsi="Arial" w:cs="Arial"/>
        </w:rPr>
        <w:t>, bo nie jest na drodze należącej do Miasta</w:t>
      </w:r>
      <w:r w:rsidRPr="009F6CA5">
        <w:rPr>
          <w:rFonts w:ascii="Arial" w:eastAsia="NSimSun" w:hAnsi="Arial" w:cs="Arial"/>
        </w:rPr>
        <w:t>?</w:t>
      </w:r>
    </w:p>
    <w:p w14:paraId="3131750A" w14:textId="77777777" w:rsidR="009F6CA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7F3CC010" w14:textId="56F71A72" w:rsidR="009F6CA5" w:rsidRPr="009F6CA5" w:rsidRDefault="009F6CA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  <w:r w:rsidRPr="009F6CA5">
        <w:rPr>
          <w:rFonts w:ascii="Arial" w:eastAsia="NSimSun" w:hAnsi="Arial" w:cs="Arial"/>
          <w:b/>
          <w:bCs/>
        </w:rPr>
        <w:t>Burmistrz Miasta, Małgorzata Machalska</w:t>
      </w:r>
      <w:r>
        <w:rPr>
          <w:rFonts w:ascii="Arial" w:eastAsia="NSimSun" w:hAnsi="Arial" w:cs="Arial"/>
        </w:rPr>
        <w:t xml:space="preserve"> odpowiedziała Radnej, że </w:t>
      </w:r>
      <w:r w:rsidR="00F0473B">
        <w:rPr>
          <w:rFonts w:ascii="Arial" w:eastAsia="NSimSun" w:hAnsi="Arial" w:cs="Arial"/>
        </w:rPr>
        <w:t>w</w:t>
      </w:r>
      <w:r>
        <w:rPr>
          <w:rFonts w:ascii="Arial" w:eastAsia="NSimSun" w:hAnsi="Arial" w:cs="Arial"/>
        </w:rPr>
        <w:t xml:space="preserve"> porozumieni</w:t>
      </w:r>
      <w:r w:rsidR="00F0473B">
        <w:rPr>
          <w:rFonts w:ascii="Arial" w:eastAsia="NSimSun" w:hAnsi="Arial" w:cs="Arial"/>
        </w:rPr>
        <w:t xml:space="preserve">u z </w:t>
      </w:r>
      <w:r>
        <w:rPr>
          <w:rFonts w:ascii="Arial" w:eastAsia="NSimSun" w:hAnsi="Arial" w:cs="Arial"/>
        </w:rPr>
        <w:t>Marszałk</w:t>
      </w:r>
      <w:r w:rsidR="00F0473B">
        <w:rPr>
          <w:rFonts w:ascii="Arial" w:eastAsia="NSimSun" w:hAnsi="Arial" w:cs="Arial"/>
        </w:rPr>
        <w:t>iem, Miasto takie plany miało.</w:t>
      </w:r>
    </w:p>
    <w:p w14:paraId="075D0438" w14:textId="77777777" w:rsidR="00CC2795" w:rsidRDefault="00CC2795" w:rsidP="00241AAF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</w:rPr>
      </w:pPr>
    </w:p>
    <w:p w14:paraId="44AB0C21" w14:textId="2318B111" w:rsidR="00B169FA" w:rsidRDefault="00890692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Więcej głosów w dyskusji nie było.</w:t>
      </w:r>
    </w:p>
    <w:p w14:paraId="4282689B" w14:textId="77777777" w:rsidR="004567E4" w:rsidRDefault="004567E4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6BA75493" w14:textId="12B3B13E" w:rsidR="004567E4" w:rsidRDefault="004567E4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4567E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Radna Dorota Traczyk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poprosiła o zapewnienie, że Strategia rozwoju jest spójna z Planem Ogólnym.</w:t>
      </w:r>
    </w:p>
    <w:p w14:paraId="1D2AD48E" w14:textId="77777777" w:rsidR="004567E4" w:rsidRDefault="004567E4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4044C85" w14:textId="7FD7826A" w:rsidR="004567E4" w:rsidRPr="004567E4" w:rsidRDefault="004567E4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4567E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</w:t>
      </w:r>
      <w:r w:rsidRPr="004567E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takie zapewnienie otrzymała od Kierownik Wydziału </w:t>
      </w:r>
      <w:r w:rsidRPr="004567E4">
        <w:rPr>
          <w:rFonts w:ascii="Arial" w:eastAsia="NSimSun" w:hAnsi="Arial" w:cs="Arial"/>
          <w:sz w:val="24"/>
          <w:szCs w:val="24"/>
        </w:rPr>
        <w:t>Planowania, Rozwoju i Ochrony Środowiska Urzędu Miasta Luboń, Anny Wieczorek.</w:t>
      </w:r>
    </w:p>
    <w:p w14:paraId="0D1F1D11" w14:textId="77777777" w:rsidR="00890692" w:rsidRDefault="00890692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64A0637" w14:textId="38A5494B" w:rsidR="00C12F8C" w:rsidRDefault="004A0B62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4A0B6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4A0B6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miała zapytanie dotyczące odszkodowań. W związku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  <w:t xml:space="preserve">z rozszerzeniem planu na autostradę zapytała, czy </w:t>
      </w:r>
      <w:r w:rsidR="0037377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potencjalne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odszkodowania będą wypłacane tym, na których została wydana decyzja?</w:t>
      </w:r>
    </w:p>
    <w:p w14:paraId="3496719E" w14:textId="77777777" w:rsidR="00373779" w:rsidRDefault="00373779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26537B1" w14:textId="07BC3006" w:rsidR="0069213B" w:rsidRDefault="00373779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  <w:r w:rsidRPr="00373779">
        <w:rPr>
          <w:rFonts w:ascii="Arial" w:eastAsia="NSimSun" w:hAnsi="Arial" w:cs="Arial"/>
          <w:b/>
          <w:bCs/>
          <w:sz w:val="24"/>
          <w:szCs w:val="24"/>
        </w:rPr>
        <w:lastRenderedPageBreak/>
        <w:t>Kierownik Wydziału Planowania, Rozwoju i Ochrony Środowiska Urzędu Miasta Luboń, Anna Wieczorek</w:t>
      </w:r>
      <w:r w:rsidRPr="00373779">
        <w:rPr>
          <w:rFonts w:ascii="Arial" w:eastAsia="NSimSun" w:hAnsi="Arial" w:cs="Arial"/>
          <w:sz w:val="24"/>
          <w:szCs w:val="24"/>
        </w:rPr>
        <w:t xml:space="preserve"> odpowiedziała Radnej, że Miasto nie chciało poszerzać p</w:t>
      </w:r>
      <w:r w:rsidR="00D40F2C">
        <w:rPr>
          <w:rFonts w:ascii="Arial" w:eastAsia="NSimSun" w:hAnsi="Arial" w:cs="Arial"/>
          <w:sz w:val="24"/>
          <w:szCs w:val="24"/>
        </w:rPr>
        <w:t>a</w:t>
      </w:r>
      <w:r w:rsidRPr="00373779">
        <w:rPr>
          <w:rFonts w:ascii="Arial" w:eastAsia="NSimSun" w:hAnsi="Arial" w:cs="Arial"/>
          <w:sz w:val="24"/>
          <w:szCs w:val="24"/>
        </w:rPr>
        <w:t xml:space="preserve">sa autostrady. </w:t>
      </w:r>
      <w:r w:rsidR="00D40F2C">
        <w:rPr>
          <w:rFonts w:ascii="Arial" w:eastAsia="NSimSun" w:hAnsi="Arial" w:cs="Arial"/>
          <w:sz w:val="24"/>
          <w:szCs w:val="24"/>
        </w:rPr>
        <w:t>Autostrada</w:t>
      </w:r>
      <w:r w:rsidRPr="00373779">
        <w:rPr>
          <w:rFonts w:ascii="Arial" w:eastAsia="NSimSun" w:hAnsi="Arial" w:cs="Arial"/>
          <w:sz w:val="24"/>
          <w:szCs w:val="24"/>
        </w:rPr>
        <w:t>, któr</w:t>
      </w:r>
      <w:r w:rsidR="00D40F2C">
        <w:rPr>
          <w:rFonts w:ascii="Arial" w:eastAsia="NSimSun" w:hAnsi="Arial" w:cs="Arial"/>
          <w:sz w:val="24"/>
          <w:szCs w:val="24"/>
        </w:rPr>
        <w:t>a</w:t>
      </w:r>
      <w:r w:rsidRPr="00373779">
        <w:rPr>
          <w:rFonts w:ascii="Arial" w:eastAsia="NSimSun" w:hAnsi="Arial" w:cs="Arial"/>
          <w:sz w:val="24"/>
          <w:szCs w:val="24"/>
        </w:rPr>
        <w:t xml:space="preserve"> nalegał</w:t>
      </w:r>
      <w:r w:rsidR="00D40F2C">
        <w:rPr>
          <w:rFonts w:ascii="Arial" w:eastAsia="NSimSun" w:hAnsi="Arial" w:cs="Arial"/>
          <w:sz w:val="24"/>
          <w:szCs w:val="24"/>
        </w:rPr>
        <w:t>a</w:t>
      </w:r>
      <w:r w:rsidRPr="00373779">
        <w:rPr>
          <w:rFonts w:ascii="Arial" w:eastAsia="NSimSun" w:hAnsi="Arial" w:cs="Arial"/>
          <w:sz w:val="24"/>
          <w:szCs w:val="24"/>
        </w:rPr>
        <w:t xml:space="preserve"> na jego rozszerzenie, jest świadom</w:t>
      </w:r>
      <w:r w:rsidR="00D40F2C">
        <w:rPr>
          <w:rFonts w:ascii="Arial" w:eastAsia="NSimSun" w:hAnsi="Arial" w:cs="Arial"/>
          <w:sz w:val="24"/>
          <w:szCs w:val="24"/>
        </w:rPr>
        <w:t>a</w:t>
      </w:r>
      <w:r w:rsidRPr="00373779">
        <w:rPr>
          <w:rFonts w:ascii="Arial" w:eastAsia="NSimSun" w:hAnsi="Arial" w:cs="Arial"/>
          <w:sz w:val="24"/>
          <w:szCs w:val="24"/>
        </w:rPr>
        <w:t xml:space="preserve"> konsekwencji. </w:t>
      </w:r>
    </w:p>
    <w:p w14:paraId="6AAC8105" w14:textId="77777777" w:rsidR="0069213B" w:rsidRDefault="0069213B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</w:p>
    <w:p w14:paraId="555A3911" w14:textId="2700CC7C" w:rsidR="0069213B" w:rsidRDefault="0069213B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  <w:r w:rsidRPr="0069213B">
        <w:rPr>
          <w:rFonts w:ascii="Arial" w:eastAsia="NSimSun" w:hAnsi="Arial" w:cs="Arial"/>
          <w:b/>
          <w:bCs/>
          <w:sz w:val="24"/>
          <w:szCs w:val="24"/>
        </w:rPr>
        <w:t xml:space="preserve">Radny Marek </w:t>
      </w:r>
      <w:proofErr w:type="spellStart"/>
      <w:r w:rsidRPr="0069213B">
        <w:rPr>
          <w:rFonts w:ascii="Arial" w:eastAsia="NSimSun" w:hAnsi="Arial" w:cs="Arial"/>
          <w:b/>
          <w:bCs/>
          <w:sz w:val="24"/>
          <w:szCs w:val="24"/>
        </w:rPr>
        <w:t>Samulczyk</w:t>
      </w:r>
      <w:proofErr w:type="spellEnd"/>
      <w:r>
        <w:rPr>
          <w:rFonts w:ascii="Arial" w:eastAsia="NSimSun" w:hAnsi="Arial" w:cs="Arial"/>
          <w:sz w:val="24"/>
          <w:szCs w:val="24"/>
        </w:rPr>
        <w:t xml:space="preserve"> zapytał o tereny za autostradą, przy ul. Armii Poznań. Czy istniejące tam podmioty gospodarcze, które będą chciały się rozwijać, rozbudowywać, otrzymają pozwolenie?</w:t>
      </w:r>
    </w:p>
    <w:p w14:paraId="01445E68" w14:textId="77777777" w:rsidR="0069213B" w:rsidRDefault="0069213B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</w:p>
    <w:p w14:paraId="40753217" w14:textId="0CF1ADC5" w:rsidR="0069213B" w:rsidRDefault="0069213B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  <w:r w:rsidRPr="00373779">
        <w:rPr>
          <w:rFonts w:ascii="Arial" w:eastAsia="NSimSun" w:hAnsi="Arial" w:cs="Arial"/>
          <w:b/>
          <w:bCs/>
          <w:sz w:val="24"/>
          <w:szCs w:val="24"/>
        </w:rPr>
        <w:t>Kierownik Wydziału Planowania, Rozwoju i Ochrony Środowiska Urzędu Miasta Luboń, Anna Wieczorek</w:t>
      </w:r>
      <w:r w:rsidRPr="00373779">
        <w:rPr>
          <w:rFonts w:ascii="Arial" w:eastAsia="NSimSun" w:hAnsi="Arial" w:cs="Arial"/>
          <w:sz w:val="24"/>
          <w:szCs w:val="24"/>
        </w:rPr>
        <w:t xml:space="preserve"> odpowiedziała Radne</w:t>
      </w:r>
      <w:r>
        <w:rPr>
          <w:rFonts w:ascii="Arial" w:eastAsia="NSimSun" w:hAnsi="Arial" w:cs="Arial"/>
          <w:sz w:val="24"/>
          <w:szCs w:val="24"/>
        </w:rPr>
        <w:t>mu</w:t>
      </w:r>
      <w:r w:rsidRPr="00373779">
        <w:rPr>
          <w:rFonts w:ascii="Arial" w:eastAsia="NSimSun" w:hAnsi="Arial" w:cs="Arial"/>
          <w:sz w:val="24"/>
          <w:szCs w:val="24"/>
        </w:rPr>
        <w:t>, że</w:t>
      </w:r>
      <w:r w:rsidR="00C50D37">
        <w:rPr>
          <w:rFonts w:ascii="Arial" w:eastAsia="NSimSun" w:hAnsi="Arial" w:cs="Arial"/>
          <w:sz w:val="24"/>
          <w:szCs w:val="24"/>
        </w:rPr>
        <w:t xml:space="preserve"> według istniejącego planu miejscowego, mogą działalność poszerzyć, bez konsekwencji odszkodowawczych. Planu Ogólny podtrzymuje przeznaczenie mieszkaniowo-usługowe.</w:t>
      </w:r>
    </w:p>
    <w:p w14:paraId="4895563D" w14:textId="77777777" w:rsidR="008D65C7" w:rsidRDefault="008D65C7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</w:p>
    <w:p w14:paraId="52816FD4" w14:textId="77777777" w:rsidR="008D65C7" w:rsidRDefault="008D65C7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</w:p>
    <w:p w14:paraId="1E9EF09D" w14:textId="1DB9C8AD" w:rsidR="008D65C7" w:rsidRDefault="008D65C7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  <w:r w:rsidRPr="0069213B">
        <w:rPr>
          <w:rFonts w:ascii="Arial" w:eastAsia="NSimSun" w:hAnsi="Arial" w:cs="Arial"/>
          <w:b/>
          <w:bCs/>
          <w:sz w:val="24"/>
          <w:szCs w:val="24"/>
        </w:rPr>
        <w:t xml:space="preserve">Radny Marek </w:t>
      </w:r>
      <w:proofErr w:type="spellStart"/>
      <w:r w:rsidRPr="0069213B">
        <w:rPr>
          <w:rFonts w:ascii="Arial" w:eastAsia="NSimSun" w:hAnsi="Arial" w:cs="Arial"/>
          <w:b/>
          <w:bCs/>
          <w:sz w:val="24"/>
          <w:szCs w:val="24"/>
        </w:rPr>
        <w:t>Samulczyk</w:t>
      </w:r>
      <w:proofErr w:type="spellEnd"/>
      <w:r>
        <w:rPr>
          <w:rFonts w:ascii="Arial" w:eastAsia="NSimSun" w:hAnsi="Arial" w:cs="Arial"/>
          <w:sz w:val="24"/>
          <w:szCs w:val="24"/>
        </w:rPr>
        <w:t xml:space="preserve"> zapytał, czy zwiększenie pasa wchodzi na tereny prywatne?</w:t>
      </w:r>
    </w:p>
    <w:p w14:paraId="63EC31C2" w14:textId="77777777" w:rsidR="008D65C7" w:rsidRDefault="008D65C7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</w:p>
    <w:p w14:paraId="19456435" w14:textId="01078D81" w:rsidR="008D65C7" w:rsidRDefault="008D65C7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  <w:r w:rsidRPr="00373779">
        <w:rPr>
          <w:rFonts w:ascii="Arial" w:eastAsia="NSimSun" w:hAnsi="Arial" w:cs="Arial"/>
          <w:b/>
          <w:bCs/>
          <w:sz w:val="24"/>
          <w:szCs w:val="24"/>
        </w:rPr>
        <w:t>Kierownik Wydziału Planowania, Rozwoju i Ochrony Środowiska Urzędu Miasta Luboń, Anna Wieczorek</w:t>
      </w:r>
      <w:r w:rsidRPr="00373779">
        <w:rPr>
          <w:rFonts w:ascii="Arial" w:eastAsia="NSimSun" w:hAnsi="Arial" w:cs="Arial"/>
          <w:sz w:val="24"/>
          <w:szCs w:val="24"/>
        </w:rPr>
        <w:t xml:space="preserve"> odpowiedziała Radne</w:t>
      </w:r>
      <w:r>
        <w:rPr>
          <w:rFonts w:ascii="Arial" w:eastAsia="NSimSun" w:hAnsi="Arial" w:cs="Arial"/>
          <w:sz w:val="24"/>
          <w:szCs w:val="24"/>
        </w:rPr>
        <w:t>mu</w:t>
      </w:r>
      <w:r w:rsidRPr="00373779">
        <w:rPr>
          <w:rFonts w:ascii="Arial" w:eastAsia="NSimSun" w:hAnsi="Arial" w:cs="Arial"/>
          <w:sz w:val="24"/>
          <w:szCs w:val="24"/>
        </w:rPr>
        <w:t>, że</w:t>
      </w:r>
      <w:r>
        <w:rPr>
          <w:rFonts w:ascii="Arial" w:eastAsia="NSimSun" w:hAnsi="Arial" w:cs="Arial"/>
          <w:sz w:val="24"/>
          <w:szCs w:val="24"/>
        </w:rPr>
        <w:t xml:space="preserve"> nie.</w:t>
      </w:r>
    </w:p>
    <w:p w14:paraId="1AB50816" w14:textId="77777777" w:rsidR="0000342C" w:rsidRDefault="0000342C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</w:p>
    <w:p w14:paraId="68776562" w14:textId="10D22001" w:rsidR="0000342C" w:rsidRDefault="0000342C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4A0B6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4A0B6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D232D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zapytała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 infrastrukturę rowerową, czy była wyznaczana w Planie Ogólnym?</w:t>
      </w:r>
    </w:p>
    <w:p w14:paraId="2A5A9862" w14:textId="77777777" w:rsidR="0000342C" w:rsidRDefault="0000342C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57370B0" w14:textId="4E135C23" w:rsidR="0000342C" w:rsidRDefault="0000342C" w:rsidP="0000342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  <w:r w:rsidRPr="00373779">
        <w:rPr>
          <w:rFonts w:ascii="Arial" w:eastAsia="NSimSun" w:hAnsi="Arial" w:cs="Arial"/>
          <w:b/>
          <w:bCs/>
          <w:sz w:val="24"/>
          <w:szCs w:val="24"/>
        </w:rPr>
        <w:t>Kierownik Wydziału Planowania, Rozwoju i Ochrony Środowiska Urzędu Miasta Luboń, Anna Wieczorek</w:t>
      </w:r>
      <w:r w:rsidRPr="00373779">
        <w:rPr>
          <w:rFonts w:ascii="Arial" w:eastAsia="NSimSun" w:hAnsi="Arial" w:cs="Arial"/>
          <w:sz w:val="24"/>
          <w:szCs w:val="24"/>
        </w:rPr>
        <w:t xml:space="preserve"> odpowiedziała Radne</w:t>
      </w:r>
      <w:r>
        <w:rPr>
          <w:rFonts w:ascii="Arial" w:eastAsia="NSimSun" w:hAnsi="Arial" w:cs="Arial"/>
          <w:sz w:val="24"/>
          <w:szCs w:val="24"/>
        </w:rPr>
        <w:t>j</w:t>
      </w:r>
      <w:r w:rsidRPr="00373779">
        <w:rPr>
          <w:rFonts w:ascii="Arial" w:eastAsia="NSimSun" w:hAnsi="Arial" w:cs="Arial"/>
          <w:sz w:val="24"/>
          <w:szCs w:val="24"/>
        </w:rPr>
        <w:t>, że</w:t>
      </w:r>
      <w:r>
        <w:rPr>
          <w:rFonts w:ascii="Arial" w:eastAsia="NSimSun" w:hAnsi="Arial" w:cs="Arial"/>
          <w:sz w:val="24"/>
          <w:szCs w:val="24"/>
        </w:rPr>
        <w:t xml:space="preserve"> to jest w gestii planu miejscowego.</w:t>
      </w:r>
    </w:p>
    <w:p w14:paraId="161E5A1B" w14:textId="77777777" w:rsidR="0000342C" w:rsidRDefault="0000342C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6BFC3D99" w14:textId="77777777" w:rsidR="0000342C" w:rsidRDefault="0000342C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EFCD91D" w14:textId="77777777" w:rsidR="0000342C" w:rsidRDefault="0000342C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sz w:val="24"/>
          <w:szCs w:val="24"/>
        </w:rPr>
      </w:pPr>
    </w:p>
    <w:p w14:paraId="6B842887" w14:textId="0527467E" w:rsidR="008D65C7" w:rsidRDefault="008C0B99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4A0B6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4A0B6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D232D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zapytała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czy dobrze rozumie, że można zmienić przeznaczenie terenu z mieszkaniówki na usługi, a odwrotnie nie?</w:t>
      </w:r>
    </w:p>
    <w:p w14:paraId="5F1A64BB" w14:textId="77777777" w:rsidR="008C0B99" w:rsidRDefault="008C0B99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EF495BA" w14:textId="6E9409B6" w:rsidR="008C0B99" w:rsidRDefault="008C0B99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373779">
        <w:rPr>
          <w:rFonts w:ascii="Arial" w:eastAsia="NSimSun" w:hAnsi="Arial" w:cs="Arial"/>
          <w:b/>
          <w:bCs/>
          <w:sz w:val="24"/>
          <w:szCs w:val="24"/>
        </w:rPr>
        <w:t>Kierownik Wydziału Planowania, Rozwoju i Ochrony Środowiska Urzędu Miasta Luboń, Anna Wieczorek</w:t>
      </w:r>
      <w:r w:rsidRPr="00373779">
        <w:rPr>
          <w:rFonts w:ascii="Arial" w:eastAsia="NSimSun" w:hAnsi="Arial" w:cs="Arial"/>
          <w:sz w:val="24"/>
          <w:szCs w:val="24"/>
        </w:rPr>
        <w:t xml:space="preserve"> </w:t>
      </w:r>
      <w:r>
        <w:rPr>
          <w:rFonts w:ascii="Arial" w:eastAsia="NSimSun" w:hAnsi="Arial" w:cs="Arial"/>
          <w:sz w:val="24"/>
          <w:szCs w:val="24"/>
        </w:rPr>
        <w:t>potwierdziła.</w:t>
      </w:r>
    </w:p>
    <w:p w14:paraId="699926C6" w14:textId="77777777" w:rsidR="008C0B99" w:rsidRDefault="008C0B99" w:rsidP="008D65C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E3FAF36" w14:textId="308ED7B5" w:rsidR="0069213B" w:rsidRPr="00D232DD" w:rsidRDefault="00AF5736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sz w:val="24"/>
          <w:szCs w:val="24"/>
        </w:rPr>
        <w:t>Więcej głosów w dyskusji nie było.</w:t>
      </w:r>
    </w:p>
    <w:p w14:paraId="4C7D51A2" w14:textId="77777777" w:rsidR="004A0B62" w:rsidRPr="004567E4" w:rsidRDefault="004A0B62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59D540B" w14:textId="77777777" w:rsidR="00B169FA" w:rsidRPr="00B169FA" w:rsidRDefault="00B169FA" w:rsidP="00B169FA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  <w:r w:rsidRPr="00B169FA">
        <w:rPr>
          <w:rFonts w:ascii="Arial" w:hAnsi="Arial" w:cs="Arial"/>
          <w:b/>
          <w:bCs/>
        </w:rPr>
        <w:lastRenderedPageBreak/>
        <w:t xml:space="preserve">W związku z powyższym przewodniczący Komisji, pan Andrzej </w:t>
      </w:r>
      <w:proofErr w:type="spellStart"/>
      <w:r w:rsidRPr="00B169FA">
        <w:rPr>
          <w:rFonts w:ascii="Arial" w:hAnsi="Arial" w:cs="Arial"/>
          <w:b/>
          <w:bCs/>
        </w:rPr>
        <w:t>Okupniak</w:t>
      </w:r>
      <w:proofErr w:type="spellEnd"/>
      <w:r w:rsidRPr="00B169FA">
        <w:rPr>
          <w:rFonts w:ascii="Arial" w:hAnsi="Arial" w:cs="Arial"/>
          <w:b/>
          <w:bCs/>
        </w:rPr>
        <w:t xml:space="preserve"> </w:t>
      </w:r>
      <w:r w:rsidRPr="00B169FA">
        <w:rPr>
          <w:rFonts w:ascii="Arial" w:hAnsi="Arial" w:cs="Arial"/>
          <w:b/>
          <w:bCs/>
        </w:rPr>
        <w:br/>
        <w:t>zapytał, kto jest za pozytywnym zaopiniowaniem projektu uchwały.</w:t>
      </w:r>
    </w:p>
    <w:p w14:paraId="7FADE1E4" w14:textId="77777777" w:rsidR="00B169FA" w:rsidRPr="00B169FA" w:rsidRDefault="00B169FA" w:rsidP="00B169FA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4CBFD500" w14:textId="5958B432" w:rsidR="00B169FA" w:rsidRPr="00B169FA" w:rsidRDefault="00B169FA" w:rsidP="00B169FA">
      <w:pPr>
        <w:jc w:val="both"/>
        <w:rPr>
          <w:rFonts w:ascii="Arial" w:hAnsi="Arial" w:cs="Arial"/>
          <w:sz w:val="24"/>
          <w:szCs w:val="24"/>
        </w:rPr>
      </w:pPr>
      <w:r w:rsidRPr="00B169FA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B169FA">
        <w:rPr>
          <w:rFonts w:ascii="Arial" w:hAnsi="Arial" w:cs="Arial"/>
          <w:sz w:val="24"/>
          <w:szCs w:val="24"/>
        </w:rPr>
        <w:t xml:space="preserve">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 w:rsidR="00AF5736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 osób (</w:t>
      </w:r>
      <w:r w:rsidR="00AF5736">
        <w:rPr>
          <w:rFonts w:ascii="Arial" w:hAnsi="Arial" w:cs="Arial"/>
          <w:b/>
          <w:bCs/>
          <w:color w:val="000000"/>
          <w:sz w:val="24"/>
          <w:szCs w:val="24"/>
        </w:rPr>
        <w:t xml:space="preserve">Justyna </w:t>
      </w:r>
      <w:proofErr w:type="spellStart"/>
      <w:r w:rsidR="00AF5736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="00AF5736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AF5736"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</w:t>
      </w:r>
      <w:r w:rsidR="00AF5736"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Jakub </w:t>
      </w:r>
      <w:proofErr w:type="spellStart"/>
      <w:r w:rsidR="00AF5736" w:rsidRPr="00B169FA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="00AF5736" w:rsidRPr="00B169FA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AF5736">
        <w:rPr>
          <w:rFonts w:ascii="Arial" w:hAnsi="Arial" w:cs="Arial"/>
          <w:b/>
          <w:bCs/>
          <w:color w:val="000000"/>
          <w:sz w:val="24"/>
          <w:szCs w:val="24"/>
        </w:rPr>
        <w:t xml:space="preserve"> Andrzej </w:t>
      </w:r>
      <w:proofErr w:type="spellStart"/>
      <w:r w:rsidR="00AF5736"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 w:rsidR="00AF5736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Dorota Traczyk</w:t>
      </w:r>
      <w:r w:rsidR="00A72C51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765B2D80" w14:textId="77777777" w:rsidR="00B169FA" w:rsidRPr="00B169FA" w:rsidRDefault="00B169FA" w:rsidP="00B169FA">
      <w:pPr>
        <w:jc w:val="both"/>
        <w:rPr>
          <w:rFonts w:ascii="Arial" w:hAnsi="Arial" w:cs="Arial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B169FA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22ED72CD" w14:textId="05427EE8" w:rsidR="00B169FA" w:rsidRDefault="00B169FA" w:rsidP="00B169F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B169FA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 w:rsidR="00AF5736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osoby (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Rafał Błaszczak,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F5736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="00AF5736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="00AF5736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Marek </w:t>
      </w:r>
      <w:proofErr w:type="spellStart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</w:p>
    <w:p w14:paraId="4806198B" w14:textId="77777777" w:rsidR="00B169FA" w:rsidRPr="00B169FA" w:rsidRDefault="00B169FA" w:rsidP="00B169FA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D0ECCB4" w14:textId="361B18FA" w:rsidR="00B169FA" w:rsidRDefault="00B169FA" w:rsidP="00B169F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pozytywnie.</w:t>
      </w:r>
    </w:p>
    <w:p w14:paraId="41737833" w14:textId="77777777" w:rsidR="004D029A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B20A120" w14:textId="77777777" w:rsidR="004D029A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AC854ED" w14:textId="77777777" w:rsidR="002D09B8" w:rsidRDefault="004D029A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Ad </w:t>
      </w:r>
      <w:r w:rsidR="002D09B8" w:rsidRP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4</w:t>
      </w:r>
      <w:r w:rsidRP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.</w:t>
      </w:r>
      <w:r w:rsidR="007F2BC2" w:rsidRP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</w:t>
      </w:r>
      <w:r w:rsidR="002D09B8" w:rsidRPr="002D09B8">
        <w:rPr>
          <w:rFonts w:ascii="Arial" w:eastAsia="Arial" w:hAnsi="Arial" w:cs="Arial"/>
          <w:b/>
          <w:bCs/>
          <w:sz w:val="24"/>
          <w:szCs w:val="24"/>
          <w:u w:val="single"/>
        </w:rPr>
        <w:t>Gospodarka odpadami w Luboniu – kompostownia.</w:t>
      </w:r>
    </w:p>
    <w:p w14:paraId="610C0E2E" w14:textId="5B5CF15E" w:rsidR="00F91FE2" w:rsidRPr="00F91FE2" w:rsidRDefault="00F91FE2" w:rsidP="00F91FE2">
      <w:pPr>
        <w:pStyle w:val="Textbody"/>
        <w:tabs>
          <w:tab w:val="left" w:pos="-27724"/>
        </w:tabs>
        <w:spacing w:line="360" w:lineRule="auto"/>
        <w:jc w:val="both"/>
        <w:rPr>
          <w:rFonts w:ascii="Arial" w:hAnsi="Arial" w:cs="Arial"/>
          <w:u w:val="single"/>
        </w:rPr>
      </w:pPr>
      <w:r w:rsidRPr="00F91FE2">
        <w:rPr>
          <w:rFonts w:ascii="Arial" w:eastAsia="Arial" w:hAnsi="Arial" w:cs="Arial"/>
          <w:b/>
          <w:bCs/>
          <w:lang w:eastAsia="pl-PL" w:bidi="ar-SA"/>
        </w:rPr>
        <w:t xml:space="preserve">Wiceburmistrz Piotr </w:t>
      </w:r>
      <w:proofErr w:type="spellStart"/>
      <w:r w:rsidRPr="00F91FE2">
        <w:rPr>
          <w:rFonts w:ascii="Arial" w:eastAsia="Arial" w:hAnsi="Arial" w:cs="Arial"/>
          <w:b/>
          <w:bCs/>
          <w:lang w:eastAsia="pl-PL" w:bidi="ar-SA"/>
        </w:rPr>
        <w:t>Izydorski</w:t>
      </w:r>
      <w:proofErr w:type="spellEnd"/>
      <w:r w:rsidRPr="00F91FE2">
        <w:rPr>
          <w:rFonts w:ascii="Arial" w:eastAsia="Arial" w:hAnsi="Arial" w:cs="Arial"/>
          <w:lang w:eastAsia="pl-PL" w:bidi="ar-SA"/>
        </w:rPr>
        <w:t xml:space="preserve"> przypomniał o spotkaniu, które odbyło się z radnymi, mieszkańcami i zaproszonymi gośćmi na terenie budowy </w:t>
      </w:r>
      <w:r w:rsidR="00AB18A8">
        <w:rPr>
          <w:rFonts w:ascii="Arial" w:eastAsia="Arial" w:hAnsi="Arial" w:cs="Arial"/>
          <w:lang w:eastAsia="pl-PL" w:bidi="ar-SA"/>
        </w:rPr>
        <w:t xml:space="preserve">przyszłej </w:t>
      </w:r>
      <w:r w:rsidRPr="00F91FE2">
        <w:rPr>
          <w:rFonts w:ascii="Arial" w:eastAsia="Arial" w:hAnsi="Arial" w:cs="Arial"/>
          <w:lang w:eastAsia="pl-PL" w:bidi="ar-SA"/>
        </w:rPr>
        <w:t>kompostowni, gdzie były omawiane za i przeciw inwestycji i poprosił Kierownika Wydziału (WSK) Mateusza Olejniczaka o przedstawienie prezentacji budowy kompostowni i stacji przeładunkowej odpadów.</w:t>
      </w:r>
    </w:p>
    <w:p w14:paraId="28B805F6" w14:textId="6C04743E" w:rsidR="00AF5736" w:rsidRPr="00F91FE2" w:rsidRDefault="00F91FE2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F91FE2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Zgodnie z powyższym przedstawiona została </w:t>
      </w:r>
      <w:r w:rsidR="00AF5736" w:rsidRPr="00F91FE2">
        <w:rPr>
          <w:rFonts w:ascii="Arial" w:eastAsia="Arial" w:hAnsi="Arial" w:cs="Arial"/>
          <w:b/>
          <w:bCs/>
          <w:sz w:val="24"/>
          <w:szCs w:val="24"/>
          <w:u w:val="single"/>
        </w:rPr>
        <w:t>PREZENTACJA.</w:t>
      </w:r>
    </w:p>
    <w:p w14:paraId="010805FB" w14:textId="193219CA" w:rsidR="00AF5736" w:rsidRDefault="00AF5736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Prezentację przedstawił kierownik Wydziału Spraw Komunalnych, Mateusz </w:t>
      </w:r>
      <w:r>
        <w:rPr>
          <w:rFonts w:ascii="Arial" w:eastAsia="Arial" w:hAnsi="Arial" w:cs="Arial"/>
          <w:b/>
          <w:bCs/>
          <w:sz w:val="24"/>
          <w:szCs w:val="24"/>
        </w:rPr>
        <w:br/>
        <w:t>Olejniczak.</w:t>
      </w:r>
    </w:p>
    <w:p w14:paraId="73DC6E32" w14:textId="3214185A" w:rsidR="00AF5736" w:rsidRDefault="00AF5736" w:rsidP="00AF5736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  <w:b/>
          <w:bCs/>
        </w:rPr>
      </w:pPr>
      <w:r w:rsidRPr="00BB6BA5">
        <w:rPr>
          <w:rFonts w:ascii="Arial" w:eastAsia="NSimSun" w:hAnsi="Arial" w:cs="Arial"/>
          <w:b/>
          <w:bCs/>
        </w:rPr>
        <w:t xml:space="preserve">/Zał. nr </w:t>
      </w:r>
      <w:r>
        <w:rPr>
          <w:rFonts w:ascii="Arial" w:eastAsia="NSimSun" w:hAnsi="Arial" w:cs="Arial"/>
          <w:b/>
          <w:bCs/>
        </w:rPr>
        <w:t>3</w:t>
      </w:r>
      <w:r w:rsidRPr="00BB6BA5">
        <w:rPr>
          <w:rFonts w:ascii="Arial" w:eastAsia="NSimSun" w:hAnsi="Arial" w:cs="Arial"/>
          <w:b/>
          <w:bCs/>
        </w:rPr>
        <w:t>/ -</w:t>
      </w:r>
      <w:r>
        <w:rPr>
          <w:rFonts w:ascii="Arial" w:eastAsia="NSimSun" w:hAnsi="Arial" w:cs="Arial"/>
          <w:b/>
          <w:bCs/>
        </w:rPr>
        <w:t xml:space="preserve"> PREZENTACJA – </w:t>
      </w:r>
      <w:r w:rsidRPr="00AF5736">
        <w:rPr>
          <w:rFonts w:ascii="Arial" w:eastAsia="NSimSun" w:hAnsi="Arial" w:cs="Arial"/>
          <w:b/>
          <w:bCs/>
        </w:rPr>
        <w:t>Rozwój systemu gospodarowania odpadami na terenie Miasta Luboń</w:t>
      </w:r>
    </w:p>
    <w:p w14:paraId="17E2D39A" w14:textId="77777777" w:rsidR="00AF5736" w:rsidRPr="00AF5736" w:rsidRDefault="00AF5736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</w:rPr>
      </w:pPr>
    </w:p>
    <w:p w14:paraId="2856A34E" w14:textId="77777777" w:rsidR="00AF5736" w:rsidRPr="00AF5736" w:rsidRDefault="00AF5736" w:rsidP="00AF5736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</w:rPr>
      </w:pPr>
      <w:r w:rsidRPr="00AF5736">
        <w:rPr>
          <w:rFonts w:ascii="Arial" w:eastAsia="Arial" w:hAnsi="Arial" w:cs="Arial"/>
          <w:b/>
          <w:bCs/>
          <w:sz w:val="24"/>
          <w:szCs w:val="24"/>
        </w:rPr>
        <w:t>Korzyści wynikające z budowy kompostowni</w:t>
      </w:r>
    </w:p>
    <w:p w14:paraId="1EC3B4E4" w14:textId="77777777" w:rsidR="00AF5736" w:rsidRPr="00AF5736" w:rsidRDefault="00AF5736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  <w:r w:rsidRPr="00AF5736">
        <w:rPr>
          <w:rFonts w:ascii="Arial" w:eastAsia="Arial" w:hAnsi="Arial" w:cs="Arial"/>
          <w:sz w:val="24"/>
          <w:szCs w:val="24"/>
        </w:rPr>
        <w:t>Ograniczenie ilość odpadów trafiających na składowiska.</w:t>
      </w:r>
    </w:p>
    <w:p w14:paraId="54FF593B" w14:textId="77777777" w:rsidR="00AF5736" w:rsidRPr="00AF5736" w:rsidRDefault="00AF5736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  <w:r w:rsidRPr="00AF5736">
        <w:rPr>
          <w:rFonts w:ascii="Arial" w:eastAsia="Arial" w:hAnsi="Arial" w:cs="Arial"/>
          <w:sz w:val="24"/>
          <w:szCs w:val="24"/>
        </w:rPr>
        <w:t>Przekształcanie bioodpadów w wartościowy kompost.</w:t>
      </w:r>
    </w:p>
    <w:p w14:paraId="630F146F" w14:textId="77777777" w:rsidR="00AF5736" w:rsidRPr="00AF5736" w:rsidRDefault="00AF5736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  <w:r w:rsidRPr="00AF5736">
        <w:rPr>
          <w:rFonts w:ascii="Arial" w:eastAsia="Arial" w:hAnsi="Arial" w:cs="Arial"/>
          <w:sz w:val="24"/>
          <w:szCs w:val="24"/>
        </w:rPr>
        <w:t>Poprawa poziomów recyklingu wymaganych przepisami.</w:t>
      </w:r>
    </w:p>
    <w:p w14:paraId="548FC4A8" w14:textId="77777777" w:rsidR="00AF5736" w:rsidRPr="00AF5736" w:rsidRDefault="00AF5736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  <w:r w:rsidRPr="00AF5736">
        <w:rPr>
          <w:rFonts w:ascii="Arial" w:eastAsia="Arial" w:hAnsi="Arial" w:cs="Arial"/>
          <w:sz w:val="24"/>
          <w:szCs w:val="24"/>
        </w:rPr>
        <w:t>Zmniejszenie kosztów systemu gospodarki odpadami.</w:t>
      </w:r>
    </w:p>
    <w:p w14:paraId="2A78552C" w14:textId="77777777" w:rsidR="00AF5736" w:rsidRPr="00AF5736" w:rsidRDefault="00AF5736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  <w:r w:rsidRPr="00AF5736">
        <w:rPr>
          <w:rFonts w:ascii="Arial" w:eastAsia="Arial" w:hAnsi="Arial" w:cs="Arial"/>
          <w:sz w:val="24"/>
          <w:szCs w:val="24"/>
        </w:rPr>
        <w:t>Realny wpływ na czystsze środowisko w mieście.</w:t>
      </w:r>
    </w:p>
    <w:p w14:paraId="6568414A" w14:textId="77777777" w:rsidR="00AF5736" w:rsidRDefault="00AF5736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  <w:r w:rsidRPr="00AF5736">
        <w:rPr>
          <w:rFonts w:ascii="Arial" w:eastAsia="Arial" w:hAnsi="Arial" w:cs="Arial"/>
          <w:sz w:val="24"/>
          <w:szCs w:val="24"/>
        </w:rPr>
        <w:t>Uniezależnienie się Miasta od podmiotów zewnętrznych.</w:t>
      </w:r>
    </w:p>
    <w:p w14:paraId="54E5281E" w14:textId="77777777" w:rsidR="00F91FE2" w:rsidRDefault="00F91FE2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</w:rPr>
      </w:pPr>
    </w:p>
    <w:p w14:paraId="2BC126E3" w14:textId="56CBD256" w:rsidR="00F46638" w:rsidRPr="0077337A" w:rsidRDefault="00F46638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77337A">
        <w:rPr>
          <w:rFonts w:ascii="Arial" w:eastAsia="Arial" w:hAnsi="Arial" w:cs="Arial"/>
          <w:b/>
          <w:bCs/>
          <w:sz w:val="24"/>
          <w:szCs w:val="24"/>
          <w:u w:val="single"/>
        </w:rPr>
        <w:lastRenderedPageBreak/>
        <w:t>Dyskusja:</w:t>
      </w:r>
    </w:p>
    <w:p w14:paraId="45A53430" w14:textId="77777777" w:rsidR="00F46638" w:rsidRDefault="00F91FE2" w:rsidP="00F91FE2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46638">
        <w:rPr>
          <w:rFonts w:ascii="Arial" w:eastAsia="Arial" w:hAnsi="Arial" w:cs="Arial"/>
          <w:b/>
          <w:bCs/>
          <w:lang w:eastAsia="pl-PL" w:bidi="ar-SA"/>
        </w:rPr>
        <w:t xml:space="preserve">Dyskusję rozpoczęła radna </w:t>
      </w:r>
      <w:r w:rsidR="00F46638">
        <w:rPr>
          <w:rFonts w:ascii="Arial" w:eastAsia="Arial" w:hAnsi="Arial" w:cs="Arial"/>
          <w:b/>
          <w:bCs/>
          <w:lang w:eastAsia="pl-PL" w:bidi="ar-SA"/>
        </w:rPr>
        <w:t xml:space="preserve">Monika </w:t>
      </w:r>
      <w:proofErr w:type="spellStart"/>
      <w:r w:rsidRPr="00F46638">
        <w:rPr>
          <w:rFonts w:ascii="Arial" w:eastAsia="Arial" w:hAnsi="Arial" w:cs="Arial"/>
          <w:b/>
          <w:bCs/>
          <w:lang w:eastAsia="pl-PL" w:bidi="ar-SA"/>
        </w:rPr>
        <w:t>Nawrot</w:t>
      </w:r>
      <w:proofErr w:type="spellEnd"/>
      <w:r w:rsidRPr="00F46638">
        <w:rPr>
          <w:rFonts w:ascii="Arial" w:eastAsia="Arial" w:hAnsi="Arial" w:cs="Arial"/>
          <w:b/>
          <w:bCs/>
          <w:lang w:eastAsia="pl-PL" w:bidi="ar-SA"/>
        </w:rPr>
        <w:t>,</w:t>
      </w:r>
      <w:r w:rsidRPr="00F91FE2">
        <w:rPr>
          <w:rFonts w:ascii="Arial" w:eastAsia="Arial" w:hAnsi="Arial" w:cs="Arial"/>
          <w:lang w:eastAsia="pl-PL" w:bidi="ar-SA"/>
        </w:rPr>
        <w:t xml:space="preserve"> </w:t>
      </w:r>
      <w:r w:rsidR="00F46638">
        <w:rPr>
          <w:rFonts w:ascii="Arial" w:eastAsia="Arial" w:hAnsi="Arial" w:cs="Arial"/>
          <w:lang w:eastAsia="pl-PL" w:bidi="ar-SA"/>
        </w:rPr>
        <w:t>Zapytała,</w:t>
      </w:r>
      <w:r w:rsidRPr="00F91FE2">
        <w:rPr>
          <w:rFonts w:ascii="Arial" w:eastAsia="Arial" w:hAnsi="Arial" w:cs="Arial"/>
          <w:lang w:eastAsia="pl-PL" w:bidi="ar-SA"/>
        </w:rPr>
        <w:t xml:space="preserve"> jakie są koszty budowy kompostowni</w:t>
      </w:r>
      <w:r w:rsidR="00F46638">
        <w:rPr>
          <w:rFonts w:ascii="Arial" w:eastAsia="Arial" w:hAnsi="Arial" w:cs="Arial"/>
          <w:lang w:eastAsia="pl-PL" w:bidi="ar-SA"/>
        </w:rPr>
        <w:t>?</w:t>
      </w:r>
    </w:p>
    <w:p w14:paraId="21615813" w14:textId="77777777" w:rsidR="00F46638" w:rsidRDefault="00F46638" w:rsidP="00F91FE2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46638">
        <w:rPr>
          <w:rFonts w:ascii="Arial" w:eastAsia="Arial" w:hAnsi="Arial" w:cs="Arial"/>
          <w:b/>
          <w:bCs/>
          <w:lang w:eastAsia="pl-PL" w:bidi="ar-SA"/>
        </w:rPr>
        <w:t>O</w:t>
      </w:r>
      <w:r w:rsidR="00F91FE2" w:rsidRPr="00F46638">
        <w:rPr>
          <w:rFonts w:ascii="Arial" w:eastAsia="Arial" w:hAnsi="Arial" w:cs="Arial"/>
          <w:b/>
          <w:bCs/>
          <w:lang w:eastAsia="pl-PL" w:bidi="ar-SA"/>
        </w:rPr>
        <w:t xml:space="preserve">dpowiedzi </w:t>
      </w:r>
      <w:proofErr w:type="gramStart"/>
      <w:r w:rsidR="00F91FE2" w:rsidRPr="00F46638">
        <w:rPr>
          <w:rFonts w:ascii="Arial" w:eastAsia="Arial" w:hAnsi="Arial" w:cs="Arial"/>
          <w:b/>
          <w:bCs/>
          <w:lang w:eastAsia="pl-PL" w:bidi="ar-SA"/>
        </w:rPr>
        <w:t>udzielił  Dyrektor</w:t>
      </w:r>
      <w:proofErr w:type="gramEnd"/>
      <w:r w:rsidR="00F91FE2" w:rsidRPr="00F46638">
        <w:rPr>
          <w:rFonts w:ascii="Arial" w:eastAsia="Arial" w:hAnsi="Arial" w:cs="Arial"/>
          <w:b/>
          <w:bCs/>
          <w:lang w:eastAsia="pl-PL" w:bidi="ar-SA"/>
        </w:rPr>
        <w:t xml:space="preserve"> Spółki KOM-</w:t>
      </w:r>
      <w:proofErr w:type="gramStart"/>
      <w:r w:rsidR="00F91FE2" w:rsidRPr="00F46638">
        <w:rPr>
          <w:rFonts w:ascii="Arial" w:eastAsia="Arial" w:hAnsi="Arial" w:cs="Arial"/>
          <w:b/>
          <w:bCs/>
          <w:lang w:eastAsia="pl-PL" w:bidi="ar-SA"/>
        </w:rPr>
        <w:t>LUB</w:t>
      </w:r>
      <w:r w:rsidRPr="00F46638">
        <w:rPr>
          <w:rFonts w:ascii="Arial" w:eastAsia="Arial" w:hAnsi="Arial" w:cs="Arial"/>
          <w:b/>
          <w:bCs/>
          <w:lang w:eastAsia="pl-PL" w:bidi="ar-SA"/>
        </w:rPr>
        <w:t>,</w:t>
      </w:r>
      <w:proofErr w:type="gramEnd"/>
      <w:r w:rsidR="00F91FE2" w:rsidRPr="00F46638">
        <w:rPr>
          <w:rFonts w:ascii="Arial" w:eastAsia="Arial" w:hAnsi="Arial" w:cs="Arial"/>
          <w:b/>
          <w:bCs/>
          <w:lang w:eastAsia="pl-PL" w:bidi="ar-SA"/>
        </w:rPr>
        <w:t xml:space="preserve"> Igor Szymkowiak</w:t>
      </w:r>
      <w:r>
        <w:rPr>
          <w:rFonts w:ascii="Arial" w:eastAsia="Arial" w:hAnsi="Arial" w:cs="Arial"/>
          <w:b/>
          <w:bCs/>
          <w:lang w:eastAsia="pl-PL" w:bidi="ar-SA"/>
        </w:rPr>
        <w:t>.</w:t>
      </w:r>
      <w:r w:rsidR="00F91FE2" w:rsidRPr="00F91FE2">
        <w:rPr>
          <w:rFonts w:ascii="Arial" w:eastAsia="Arial" w:hAnsi="Arial" w:cs="Arial"/>
          <w:lang w:eastAsia="pl-PL" w:bidi="ar-SA"/>
        </w:rPr>
        <w:t xml:space="preserve"> </w:t>
      </w:r>
      <w:r>
        <w:rPr>
          <w:rFonts w:ascii="Arial" w:eastAsia="Arial" w:hAnsi="Arial" w:cs="Arial"/>
          <w:lang w:eastAsia="pl-PL" w:bidi="ar-SA"/>
        </w:rPr>
        <w:t>K</w:t>
      </w:r>
      <w:r w:rsidR="00F91FE2" w:rsidRPr="00F91FE2">
        <w:rPr>
          <w:rFonts w:ascii="Arial" w:eastAsia="Arial" w:hAnsi="Arial" w:cs="Arial"/>
          <w:lang w:eastAsia="pl-PL" w:bidi="ar-SA"/>
        </w:rPr>
        <w:t>oszt brutto to około 18mln.zł. Dotacji nie</w:t>
      </w:r>
      <w:r>
        <w:rPr>
          <w:rFonts w:ascii="Arial" w:eastAsia="Arial" w:hAnsi="Arial" w:cs="Arial"/>
          <w:lang w:eastAsia="pl-PL" w:bidi="ar-SA"/>
        </w:rPr>
        <w:t xml:space="preserve"> </w:t>
      </w:r>
      <w:r w:rsidR="00F91FE2" w:rsidRPr="00F91FE2">
        <w:rPr>
          <w:rFonts w:ascii="Arial" w:eastAsia="Arial" w:hAnsi="Arial" w:cs="Arial"/>
          <w:lang w:eastAsia="pl-PL" w:bidi="ar-SA"/>
        </w:rPr>
        <w:t>otrzymamy</w:t>
      </w:r>
      <w:r>
        <w:rPr>
          <w:rFonts w:ascii="Arial" w:eastAsia="Arial" w:hAnsi="Arial" w:cs="Arial"/>
          <w:lang w:eastAsia="pl-PL" w:bidi="ar-SA"/>
        </w:rPr>
        <w:t>,</w:t>
      </w:r>
      <w:r w:rsidR="00F91FE2" w:rsidRPr="00F91FE2">
        <w:rPr>
          <w:rFonts w:ascii="Arial" w:eastAsia="Arial" w:hAnsi="Arial" w:cs="Arial"/>
          <w:lang w:eastAsia="pl-PL" w:bidi="ar-SA"/>
        </w:rPr>
        <w:t xml:space="preserve"> ponieważ chcemy zarabiać. </w:t>
      </w:r>
    </w:p>
    <w:p w14:paraId="3439EB21" w14:textId="77777777" w:rsidR="00F46638" w:rsidRDefault="00F91FE2" w:rsidP="00F91FE2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46638">
        <w:rPr>
          <w:rFonts w:ascii="Arial" w:eastAsia="Arial" w:hAnsi="Arial" w:cs="Arial"/>
          <w:b/>
          <w:bCs/>
          <w:lang w:eastAsia="pl-PL" w:bidi="ar-SA"/>
        </w:rPr>
        <w:t>Radni</w:t>
      </w:r>
      <w:r w:rsidRPr="00F91FE2">
        <w:rPr>
          <w:rFonts w:ascii="Arial" w:eastAsia="Arial" w:hAnsi="Arial" w:cs="Arial"/>
          <w:lang w:eastAsia="pl-PL" w:bidi="ar-SA"/>
        </w:rPr>
        <w:t xml:space="preserve"> pytali o termin uruchomienia kompostowni, dlaczego jest to taki długi okres</w:t>
      </w:r>
      <w:r w:rsidR="00F46638">
        <w:rPr>
          <w:rFonts w:ascii="Arial" w:eastAsia="Arial" w:hAnsi="Arial" w:cs="Arial"/>
          <w:lang w:eastAsia="pl-PL" w:bidi="ar-SA"/>
        </w:rPr>
        <w:t>, tj.</w:t>
      </w:r>
      <w:r w:rsidRPr="00F91FE2">
        <w:rPr>
          <w:rFonts w:ascii="Arial" w:eastAsia="Arial" w:hAnsi="Arial" w:cs="Arial"/>
          <w:lang w:eastAsia="pl-PL" w:bidi="ar-SA"/>
        </w:rPr>
        <w:t xml:space="preserve"> około 4 lat</w:t>
      </w:r>
      <w:r w:rsidR="00F46638">
        <w:rPr>
          <w:rFonts w:ascii="Arial" w:eastAsia="Arial" w:hAnsi="Arial" w:cs="Arial"/>
          <w:lang w:eastAsia="pl-PL" w:bidi="ar-SA"/>
        </w:rPr>
        <w:t>?</w:t>
      </w:r>
    </w:p>
    <w:p w14:paraId="204296A5" w14:textId="77777777" w:rsidR="00F46638" w:rsidRDefault="00F46638" w:rsidP="00F91FE2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46638">
        <w:rPr>
          <w:rFonts w:ascii="Arial" w:eastAsia="Arial" w:hAnsi="Arial" w:cs="Arial"/>
          <w:b/>
          <w:bCs/>
          <w:lang w:eastAsia="pl-PL" w:bidi="ar-SA"/>
        </w:rPr>
        <w:t>Odpowiedź:</w:t>
      </w:r>
      <w:r>
        <w:rPr>
          <w:rFonts w:ascii="Arial" w:eastAsia="Arial" w:hAnsi="Arial" w:cs="Arial"/>
          <w:lang w:eastAsia="pl-PL" w:bidi="ar-SA"/>
        </w:rPr>
        <w:t xml:space="preserve"> P</w:t>
      </w:r>
      <w:r w:rsidR="00F91FE2" w:rsidRPr="00F91FE2">
        <w:rPr>
          <w:rFonts w:ascii="Arial" w:eastAsia="Arial" w:hAnsi="Arial" w:cs="Arial"/>
          <w:lang w:eastAsia="pl-PL" w:bidi="ar-SA"/>
        </w:rPr>
        <w:t>rocedury uzyskania pozwoleń</w:t>
      </w:r>
      <w:r>
        <w:rPr>
          <w:rFonts w:ascii="Arial" w:eastAsia="Arial" w:hAnsi="Arial" w:cs="Arial"/>
          <w:lang w:eastAsia="pl-PL" w:bidi="ar-SA"/>
        </w:rPr>
        <w:t>,</w:t>
      </w:r>
      <w:r w:rsidR="00F91FE2" w:rsidRPr="00F91FE2">
        <w:rPr>
          <w:rFonts w:ascii="Arial" w:eastAsia="Arial" w:hAnsi="Arial" w:cs="Arial"/>
          <w:lang w:eastAsia="pl-PL" w:bidi="ar-SA"/>
        </w:rPr>
        <w:t xml:space="preserve"> decyzji są bardzo długie. </w:t>
      </w:r>
    </w:p>
    <w:p w14:paraId="0C86C860" w14:textId="77777777" w:rsidR="00F46638" w:rsidRDefault="00F46638" w:rsidP="00F91FE2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>
        <w:rPr>
          <w:rFonts w:ascii="Arial" w:eastAsia="Arial" w:hAnsi="Arial" w:cs="Arial"/>
          <w:lang w:eastAsia="pl-PL" w:bidi="ar-SA"/>
        </w:rPr>
        <w:t>Radni pytali też, c</w:t>
      </w:r>
      <w:r w:rsidR="00F91FE2" w:rsidRPr="00F91FE2">
        <w:rPr>
          <w:rFonts w:ascii="Arial" w:eastAsia="Arial" w:hAnsi="Arial" w:cs="Arial"/>
          <w:lang w:eastAsia="pl-PL" w:bidi="ar-SA"/>
        </w:rPr>
        <w:t>zy certyfikat będzie wydawany co jakiś czas czy jednorazowo</w:t>
      </w:r>
      <w:r>
        <w:rPr>
          <w:rFonts w:ascii="Arial" w:eastAsia="Arial" w:hAnsi="Arial" w:cs="Arial"/>
          <w:lang w:eastAsia="pl-PL" w:bidi="ar-SA"/>
        </w:rPr>
        <w:t>?</w:t>
      </w:r>
    </w:p>
    <w:p w14:paraId="54F0650B" w14:textId="598B1B7D" w:rsidR="00F91FE2" w:rsidRPr="00F91FE2" w:rsidRDefault="00F46638" w:rsidP="00F91FE2">
      <w:pPr>
        <w:pStyle w:val="Textbody"/>
        <w:tabs>
          <w:tab w:val="left" w:pos="-27724"/>
        </w:tabs>
        <w:spacing w:line="360" w:lineRule="auto"/>
        <w:jc w:val="both"/>
        <w:rPr>
          <w:rFonts w:ascii="Arial" w:hAnsi="Arial" w:cs="Arial"/>
        </w:rPr>
      </w:pPr>
      <w:r w:rsidRPr="00F46638">
        <w:rPr>
          <w:rFonts w:ascii="Arial" w:eastAsia="Arial" w:hAnsi="Arial" w:cs="Arial"/>
          <w:b/>
          <w:bCs/>
          <w:lang w:eastAsia="pl-PL" w:bidi="ar-SA"/>
        </w:rPr>
        <w:t>Odpowiedź:</w:t>
      </w:r>
      <w:r>
        <w:rPr>
          <w:rFonts w:ascii="Arial" w:eastAsia="Arial" w:hAnsi="Arial" w:cs="Arial"/>
          <w:lang w:eastAsia="pl-PL" w:bidi="ar-SA"/>
        </w:rPr>
        <w:t xml:space="preserve"> J</w:t>
      </w:r>
      <w:r w:rsidR="00F91FE2" w:rsidRPr="00F91FE2">
        <w:rPr>
          <w:rFonts w:ascii="Arial" w:eastAsia="Arial" w:hAnsi="Arial" w:cs="Arial"/>
          <w:lang w:eastAsia="pl-PL" w:bidi="ar-SA"/>
        </w:rPr>
        <w:t>ednorazowo.</w:t>
      </w:r>
    </w:p>
    <w:p w14:paraId="33A3F131" w14:textId="77777777" w:rsidR="00F91FE2" w:rsidRDefault="00F91FE2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</w:p>
    <w:p w14:paraId="21CB7AC8" w14:textId="77777777" w:rsidR="00B71665" w:rsidRDefault="00B71665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</w:p>
    <w:p w14:paraId="1F9DA1FD" w14:textId="16F48C62" w:rsidR="007B69E4" w:rsidRPr="00F91FE2" w:rsidRDefault="007B69E4" w:rsidP="00A54BAF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 tym temat zakończono.</w:t>
      </w:r>
    </w:p>
    <w:p w14:paraId="43391F12" w14:textId="77777777" w:rsidR="002D09B8" w:rsidRDefault="002D09B8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1B337EE2" w14:textId="77777777" w:rsidR="00B71665" w:rsidRDefault="00B71665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2276238F" w14:textId="7293BE72" w:rsidR="007B69E4" w:rsidRPr="007B69E4" w:rsidRDefault="002D09B8" w:rsidP="002D09B8">
      <w:pPr>
        <w:pStyle w:val="Textbody"/>
        <w:widowControl w:val="0"/>
        <w:tabs>
          <w:tab w:val="left" w:pos="-2152"/>
        </w:tabs>
        <w:wordWrap w:val="0"/>
        <w:overflowPunct w:val="0"/>
        <w:autoSpaceDE w:val="0"/>
        <w:spacing w:after="0" w:line="360" w:lineRule="auto"/>
        <w:jc w:val="both"/>
        <w:rPr>
          <w:rFonts w:ascii="Arial" w:eastAsia="Arial, Arial" w:hAnsi="Arial" w:cs="Arial"/>
          <w:b/>
          <w:bCs/>
          <w:color w:val="000000"/>
          <w:u w:val="single"/>
        </w:rPr>
      </w:pPr>
      <w:r w:rsidRPr="002D09B8">
        <w:rPr>
          <w:rFonts w:ascii="Arial" w:eastAsia="Arial, Arial" w:hAnsi="Arial" w:cs="Arial"/>
          <w:b/>
          <w:bCs/>
          <w:color w:val="000000"/>
          <w:u w:val="single"/>
        </w:rPr>
        <w:t xml:space="preserve">Ad 5. Utwardzanie dróg płytami betonowymi oraz </w:t>
      </w:r>
      <w:proofErr w:type="spellStart"/>
      <w:r w:rsidRPr="002D09B8">
        <w:rPr>
          <w:rFonts w:ascii="Arial" w:eastAsia="Arial, Arial" w:hAnsi="Arial" w:cs="Arial"/>
          <w:b/>
          <w:bCs/>
          <w:color w:val="000000"/>
          <w:u w:val="single"/>
        </w:rPr>
        <w:t>ekokostką</w:t>
      </w:r>
      <w:proofErr w:type="spellEnd"/>
      <w:r w:rsidRPr="002D09B8">
        <w:rPr>
          <w:rFonts w:ascii="Arial" w:eastAsia="Arial, Arial" w:hAnsi="Arial" w:cs="Arial"/>
          <w:b/>
          <w:bCs/>
          <w:color w:val="000000"/>
          <w:u w:val="single"/>
        </w:rPr>
        <w:t xml:space="preserve"> – procedura, potencjalne ograniczenia. Spotkanie z przedstawicielem Starostwa Powiatowego w Poznaniu. Posiedzenie wspólne z KOP.</w:t>
      </w:r>
    </w:p>
    <w:p w14:paraId="7A0256FF" w14:textId="77777777" w:rsidR="00FF480F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7B69E4">
        <w:rPr>
          <w:rFonts w:ascii="Arial" w:eastAsia="Arial" w:hAnsi="Arial" w:cs="Arial"/>
          <w:lang w:eastAsia="pl-PL" w:bidi="ar-SA"/>
        </w:rPr>
        <w:t xml:space="preserve">Utwardzanie dróg płytami betonowymi oraz </w:t>
      </w:r>
      <w:proofErr w:type="spellStart"/>
      <w:r w:rsidRPr="007B69E4">
        <w:rPr>
          <w:rFonts w:ascii="Arial" w:eastAsia="Arial" w:hAnsi="Arial" w:cs="Arial"/>
          <w:lang w:eastAsia="pl-PL" w:bidi="ar-SA"/>
        </w:rPr>
        <w:t>ekokostką</w:t>
      </w:r>
      <w:proofErr w:type="spellEnd"/>
      <w:r w:rsidRPr="007B69E4">
        <w:rPr>
          <w:rFonts w:ascii="Arial" w:eastAsia="Arial" w:hAnsi="Arial" w:cs="Arial"/>
          <w:lang w:eastAsia="pl-PL" w:bidi="ar-SA"/>
        </w:rPr>
        <w:t xml:space="preserve"> – procedura, potencjalne ograniczenia. </w:t>
      </w:r>
    </w:p>
    <w:p w14:paraId="21E0ECE6" w14:textId="1C1C8A6E" w:rsidR="00FF480F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F480F">
        <w:rPr>
          <w:rFonts w:ascii="Arial" w:eastAsia="Arial" w:hAnsi="Arial" w:cs="Arial"/>
          <w:b/>
          <w:bCs/>
          <w:lang w:eastAsia="pl-PL" w:bidi="ar-SA"/>
        </w:rPr>
        <w:t xml:space="preserve">Dyskusję rozpoczął Wiceburmistrz Piotr </w:t>
      </w:r>
      <w:proofErr w:type="spellStart"/>
      <w:r w:rsidRPr="00FF480F">
        <w:rPr>
          <w:rFonts w:ascii="Arial" w:eastAsia="Arial" w:hAnsi="Arial" w:cs="Arial"/>
          <w:b/>
          <w:bCs/>
          <w:lang w:eastAsia="pl-PL" w:bidi="ar-SA"/>
        </w:rPr>
        <w:t>Izydorski</w:t>
      </w:r>
      <w:proofErr w:type="spellEnd"/>
      <w:r w:rsidR="00FF480F">
        <w:rPr>
          <w:rFonts w:ascii="Arial" w:eastAsia="Arial" w:hAnsi="Arial" w:cs="Arial"/>
          <w:b/>
          <w:bCs/>
          <w:lang w:eastAsia="pl-PL" w:bidi="ar-SA"/>
        </w:rPr>
        <w:t>.</w:t>
      </w:r>
      <w:r w:rsidRPr="007B69E4">
        <w:rPr>
          <w:rFonts w:ascii="Arial" w:eastAsia="Arial" w:hAnsi="Arial" w:cs="Arial"/>
          <w:lang w:eastAsia="pl-PL" w:bidi="ar-SA"/>
        </w:rPr>
        <w:t xml:space="preserve"> </w:t>
      </w:r>
      <w:r w:rsidR="00FF480F">
        <w:rPr>
          <w:rFonts w:ascii="Arial" w:eastAsia="Arial" w:hAnsi="Arial" w:cs="Arial"/>
          <w:lang w:eastAsia="pl-PL" w:bidi="ar-SA"/>
        </w:rPr>
        <w:t>P</w:t>
      </w:r>
      <w:r w:rsidRPr="007B69E4">
        <w:rPr>
          <w:rFonts w:ascii="Arial" w:eastAsia="Arial" w:hAnsi="Arial" w:cs="Arial"/>
          <w:lang w:eastAsia="pl-PL" w:bidi="ar-SA"/>
        </w:rPr>
        <w:t>oinformował, że spotkanie z przedstawicielem Starostwa Powiatowego w Poznaniu nie doszło do skutku, ponieważ odpowiedz Starostwa była tak</w:t>
      </w:r>
      <w:r w:rsidR="00FF480F">
        <w:rPr>
          <w:rFonts w:ascii="Arial" w:eastAsia="Arial" w:hAnsi="Arial" w:cs="Arial"/>
          <w:lang w:eastAsia="pl-PL" w:bidi="ar-SA"/>
        </w:rPr>
        <w:t>a</w:t>
      </w:r>
      <w:r w:rsidRPr="007B69E4">
        <w:rPr>
          <w:rFonts w:ascii="Arial" w:eastAsia="Arial" w:hAnsi="Arial" w:cs="Arial"/>
          <w:lang w:eastAsia="pl-PL" w:bidi="ar-SA"/>
        </w:rPr>
        <w:t>, że nie będą robić precedensu i do nas przyjeżdżać</w:t>
      </w:r>
      <w:r w:rsidR="00FF480F">
        <w:rPr>
          <w:rFonts w:ascii="Arial" w:eastAsia="Arial" w:hAnsi="Arial" w:cs="Arial"/>
          <w:lang w:eastAsia="pl-PL" w:bidi="ar-SA"/>
        </w:rPr>
        <w:t>,</w:t>
      </w:r>
      <w:r w:rsidRPr="007B69E4">
        <w:rPr>
          <w:rFonts w:ascii="Arial" w:eastAsia="Arial" w:hAnsi="Arial" w:cs="Arial"/>
          <w:lang w:eastAsia="pl-PL" w:bidi="ar-SA"/>
        </w:rPr>
        <w:t xml:space="preserve"> tłumacząc się ze swojej pracy. Burmistrz przypomniał, że decyzj</w:t>
      </w:r>
      <w:r w:rsidR="00AB18A8">
        <w:rPr>
          <w:rFonts w:ascii="Arial" w:eastAsia="Arial" w:hAnsi="Arial" w:cs="Arial"/>
          <w:lang w:eastAsia="pl-PL" w:bidi="ar-SA"/>
        </w:rPr>
        <w:t>ę</w:t>
      </w:r>
      <w:r w:rsidRPr="007B69E4">
        <w:rPr>
          <w:rFonts w:ascii="Arial" w:eastAsia="Arial" w:hAnsi="Arial" w:cs="Arial"/>
          <w:lang w:eastAsia="pl-PL" w:bidi="ar-SA"/>
        </w:rPr>
        <w:t xml:space="preserve"> utwardzania drogi płytami betonowymi Starostwo wydało i to tylko warunkowo na drogę ul. Nowiny. Opowiedział o spotkaniu, które odbyło się w Swarzędzu, gdzie omawiano utwardzenie dróg gruntowych płytami betonowymi omijając pozwolenia Starostwa, bo robią to w ramach remontów małymi odcinkami i jest to traktowane jako droga nieutwardzona. Prezentację utwardzeni</w:t>
      </w:r>
      <w:r w:rsidR="00FF480F">
        <w:rPr>
          <w:rFonts w:ascii="Arial" w:eastAsia="Arial" w:hAnsi="Arial" w:cs="Arial"/>
          <w:lang w:eastAsia="pl-PL" w:bidi="ar-SA"/>
        </w:rPr>
        <w:t>a</w:t>
      </w:r>
      <w:r w:rsidRPr="007B69E4">
        <w:rPr>
          <w:rFonts w:ascii="Arial" w:eastAsia="Arial" w:hAnsi="Arial" w:cs="Arial"/>
          <w:lang w:eastAsia="pl-PL" w:bidi="ar-SA"/>
        </w:rPr>
        <w:t xml:space="preserve"> dróg płytami przedstawił   Kierownik Wydziału (</w:t>
      </w:r>
      <w:proofErr w:type="gramStart"/>
      <w:r w:rsidRPr="007B69E4">
        <w:rPr>
          <w:rFonts w:ascii="Arial" w:eastAsia="Arial" w:hAnsi="Arial" w:cs="Arial"/>
          <w:lang w:eastAsia="pl-PL" w:bidi="ar-SA"/>
        </w:rPr>
        <w:t>WSK )</w:t>
      </w:r>
      <w:proofErr w:type="gramEnd"/>
      <w:r w:rsidRPr="007B69E4">
        <w:rPr>
          <w:rFonts w:ascii="Arial" w:eastAsia="Arial" w:hAnsi="Arial" w:cs="Arial"/>
          <w:lang w:eastAsia="pl-PL" w:bidi="ar-SA"/>
        </w:rPr>
        <w:t xml:space="preserve"> Mateusz Olejniczak </w:t>
      </w:r>
      <w:r w:rsidRPr="00FF480F">
        <w:rPr>
          <w:rFonts w:ascii="Arial" w:eastAsia="Arial" w:hAnsi="Arial" w:cs="Arial"/>
          <w:b/>
          <w:bCs/>
          <w:lang w:eastAsia="pl-PL" w:bidi="ar-SA"/>
        </w:rPr>
        <w:t>(zał. nr.4)</w:t>
      </w:r>
      <w:r w:rsidRPr="007B69E4">
        <w:rPr>
          <w:rFonts w:ascii="Arial" w:eastAsia="Arial" w:hAnsi="Arial" w:cs="Arial"/>
          <w:lang w:eastAsia="pl-PL" w:bidi="ar-SA"/>
        </w:rPr>
        <w:t xml:space="preserve">  </w:t>
      </w:r>
    </w:p>
    <w:p w14:paraId="5C442B5C" w14:textId="4A114683" w:rsidR="00786202" w:rsidRPr="00786202" w:rsidRDefault="00786202" w:rsidP="00786202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b/>
          <w:bCs/>
          <w:lang w:eastAsia="pl-PL" w:bidi="ar-SA"/>
        </w:rPr>
      </w:pPr>
      <w:r w:rsidRPr="00786202">
        <w:rPr>
          <w:rFonts w:ascii="Arial" w:eastAsia="Arial" w:hAnsi="Arial" w:cs="Arial"/>
          <w:b/>
          <w:bCs/>
          <w:lang w:eastAsia="pl-PL" w:bidi="ar-SA"/>
        </w:rPr>
        <w:t>(zał. Nr 4) - P</w:t>
      </w:r>
      <w:r>
        <w:rPr>
          <w:rFonts w:ascii="Arial" w:eastAsia="Arial" w:hAnsi="Arial" w:cs="Arial"/>
          <w:b/>
          <w:bCs/>
          <w:lang w:eastAsia="pl-PL" w:bidi="ar-SA"/>
        </w:rPr>
        <w:t>REZENTACJA</w:t>
      </w:r>
      <w:r w:rsidRPr="00786202">
        <w:rPr>
          <w:rFonts w:ascii="Arial" w:eastAsia="Arial" w:hAnsi="Arial" w:cs="Arial"/>
          <w:b/>
          <w:bCs/>
          <w:lang w:eastAsia="pl-PL" w:bidi="ar-SA"/>
        </w:rPr>
        <w:t xml:space="preserve"> utwardzenia dróg płytami.</w:t>
      </w:r>
    </w:p>
    <w:p w14:paraId="26FD3E1A" w14:textId="77777777" w:rsidR="00786202" w:rsidRDefault="00786202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</w:p>
    <w:p w14:paraId="1F21B732" w14:textId="47188221" w:rsidR="00FF480F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F480F">
        <w:rPr>
          <w:rFonts w:ascii="Arial" w:eastAsia="Arial" w:hAnsi="Arial" w:cs="Arial"/>
          <w:b/>
          <w:bCs/>
          <w:lang w:eastAsia="pl-PL" w:bidi="ar-SA"/>
        </w:rPr>
        <w:lastRenderedPageBreak/>
        <w:t xml:space="preserve">Z-ca Dyrektora </w:t>
      </w:r>
      <w:r w:rsidR="00FF480F">
        <w:rPr>
          <w:rFonts w:ascii="Arial" w:eastAsia="Arial" w:hAnsi="Arial" w:cs="Arial"/>
          <w:b/>
          <w:bCs/>
          <w:lang w:eastAsia="pl-PL" w:bidi="ar-SA"/>
        </w:rPr>
        <w:t>Biura Majątku Komunalnego</w:t>
      </w:r>
      <w:r w:rsidRPr="00FF480F">
        <w:rPr>
          <w:rFonts w:ascii="Arial" w:eastAsia="Arial" w:hAnsi="Arial" w:cs="Arial"/>
          <w:b/>
          <w:bCs/>
          <w:lang w:eastAsia="pl-PL" w:bidi="ar-SA"/>
        </w:rPr>
        <w:t xml:space="preserve"> Krzysztof </w:t>
      </w:r>
      <w:proofErr w:type="spellStart"/>
      <w:r w:rsidRPr="00FF480F">
        <w:rPr>
          <w:rFonts w:ascii="Arial" w:eastAsia="Arial" w:hAnsi="Arial" w:cs="Arial"/>
          <w:b/>
          <w:bCs/>
          <w:lang w:eastAsia="pl-PL" w:bidi="ar-SA"/>
        </w:rPr>
        <w:t>Knopczyński</w:t>
      </w:r>
      <w:proofErr w:type="spellEnd"/>
      <w:r w:rsidRPr="007B69E4">
        <w:rPr>
          <w:rFonts w:ascii="Arial" w:eastAsia="Arial" w:hAnsi="Arial" w:cs="Arial"/>
          <w:lang w:eastAsia="pl-PL" w:bidi="ar-SA"/>
        </w:rPr>
        <w:t xml:space="preserve"> dopowiedział, że robione jest to na zasadzie stabilizacji, gdzie nie ma organizacji ruchu, omijając zamówienia publiczne. </w:t>
      </w:r>
    </w:p>
    <w:p w14:paraId="4F08769B" w14:textId="77777777" w:rsidR="00FF480F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F480F">
        <w:rPr>
          <w:rFonts w:ascii="Arial" w:eastAsia="Arial" w:hAnsi="Arial" w:cs="Arial"/>
          <w:b/>
          <w:bCs/>
          <w:lang w:eastAsia="pl-PL" w:bidi="ar-SA"/>
        </w:rPr>
        <w:t xml:space="preserve">Radny </w:t>
      </w:r>
      <w:r w:rsidR="00FF480F" w:rsidRPr="00FF480F">
        <w:rPr>
          <w:rFonts w:ascii="Arial" w:eastAsia="Arial" w:hAnsi="Arial" w:cs="Arial"/>
          <w:b/>
          <w:bCs/>
          <w:lang w:eastAsia="pl-PL" w:bidi="ar-SA"/>
        </w:rPr>
        <w:t xml:space="preserve">Marek </w:t>
      </w:r>
      <w:proofErr w:type="spellStart"/>
      <w:r w:rsidRPr="00FF480F">
        <w:rPr>
          <w:rFonts w:ascii="Arial" w:eastAsia="Arial" w:hAnsi="Arial" w:cs="Arial"/>
          <w:b/>
          <w:bCs/>
          <w:lang w:eastAsia="pl-PL" w:bidi="ar-SA"/>
        </w:rPr>
        <w:t>Samulczyk</w:t>
      </w:r>
      <w:proofErr w:type="spellEnd"/>
      <w:r w:rsidRPr="007B69E4">
        <w:rPr>
          <w:rFonts w:ascii="Arial" w:eastAsia="Arial" w:hAnsi="Arial" w:cs="Arial"/>
          <w:lang w:eastAsia="pl-PL" w:bidi="ar-SA"/>
        </w:rPr>
        <w:t xml:space="preserve"> zapytał Burmistrza, czy będziemy w taki sposób utwardzać płytami niektóre drogi w naszym mieście? </w:t>
      </w:r>
    </w:p>
    <w:p w14:paraId="06986535" w14:textId="77777777" w:rsidR="00FF480F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FF480F">
        <w:rPr>
          <w:rFonts w:ascii="Arial" w:eastAsia="Arial" w:hAnsi="Arial" w:cs="Arial"/>
          <w:b/>
          <w:bCs/>
          <w:lang w:eastAsia="pl-PL" w:bidi="ar-SA"/>
        </w:rPr>
        <w:t>Odpowied</w:t>
      </w:r>
      <w:r w:rsidR="00FF480F" w:rsidRPr="00FF480F">
        <w:rPr>
          <w:rFonts w:ascii="Arial" w:eastAsia="Arial" w:hAnsi="Arial" w:cs="Arial"/>
          <w:b/>
          <w:bCs/>
          <w:lang w:eastAsia="pl-PL" w:bidi="ar-SA"/>
        </w:rPr>
        <w:t>ź:</w:t>
      </w:r>
      <w:r w:rsidRPr="007B69E4">
        <w:rPr>
          <w:rFonts w:ascii="Arial" w:eastAsia="Arial" w:hAnsi="Arial" w:cs="Arial"/>
          <w:lang w:eastAsia="pl-PL" w:bidi="ar-SA"/>
        </w:rPr>
        <w:t xml:space="preserve"> </w:t>
      </w:r>
      <w:r w:rsidR="00FF480F">
        <w:rPr>
          <w:rFonts w:ascii="Arial" w:eastAsia="Arial" w:hAnsi="Arial" w:cs="Arial"/>
          <w:lang w:eastAsia="pl-PL" w:bidi="ar-SA"/>
        </w:rPr>
        <w:t>Zastępca Burmistrza myśli o</w:t>
      </w:r>
      <w:r w:rsidRPr="007B69E4">
        <w:rPr>
          <w:rFonts w:ascii="Arial" w:eastAsia="Arial" w:hAnsi="Arial" w:cs="Arial"/>
          <w:lang w:eastAsia="pl-PL" w:bidi="ar-SA"/>
        </w:rPr>
        <w:t xml:space="preserve"> pewnych ulicach, ale jest to decyzja, która jest niełatwa i </w:t>
      </w:r>
      <w:r w:rsidR="00FF480F">
        <w:rPr>
          <w:rFonts w:ascii="Arial" w:eastAsia="Arial" w:hAnsi="Arial" w:cs="Arial"/>
          <w:lang w:eastAsia="pl-PL" w:bidi="ar-SA"/>
        </w:rPr>
        <w:t>należy</w:t>
      </w:r>
      <w:r w:rsidRPr="007B69E4">
        <w:rPr>
          <w:rFonts w:ascii="Arial" w:eastAsia="Arial" w:hAnsi="Arial" w:cs="Arial"/>
          <w:lang w:eastAsia="pl-PL" w:bidi="ar-SA"/>
        </w:rPr>
        <w:t xml:space="preserve"> to przemyśleć</w:t>
      </w:r>
      <w:r w:rsidR="00FF480F">
        <w:rPr>
          <w:rFonts w:ascii="Arial" w:eastAsia="Arial" w:hAnsi="Arial" w:cs="Arial"/>
          <w:lang w:eastAsia="pl-PL" w:bidi="ar-SA"/>
        </w:rPr>
        <w:t>. N</w:t>
      </w:r>
      <w:r w:rsidRPr="007B69E4">
        <w:rPr>
          <w:rFonts w:ascii="Arial" w:eastAsia="Arial" w:hAnsi="Arial" w:cs="Arial"/>
          <w:lang w:eastAsia="pl-PL" w:bidi="ar-SA"/>
        </w:rPr>
        <w:t xml:space="preserve">ależy </w:t>
      </w:r>
      <w:r w:rsidR="00FF480F">
        <w:rPr>
          <w:rFonts w:ascii="Arial" w:eastAsia="Arial" w:hAnsi="Arial" w:cs="Arial"/>
          <w:lang w:eastAsia="pl-PL" w:bidi="ar-SA"/>
        </w:rPr>
        <w:t xml:space="preserve">jednak </w:t>
      </w:r>
      <w:r w:rsidRPr="007B69E4">
        <w:rPr>
          <w:rFonts w:ascii="Arial" w:eastAsia="Arial" w:hAnsi="Arial" w:cs="Arial"/>
          <w:lang w:eastAsia="pl-PL" w:bidi="ar-SA"/>
        </w:rPr>
        <w:t xml:space="preserve">działać w </w:t>
      </w:r>
      <w:proofErr w:type="gramStart"/>
      <w:r w:rsidRPr="007B69E4">
        <w:rPr>
          <w:rFonts w:ascii="Arial" w:eastAsia="Arial" w:hAnsi="Arial" w:cs="Arial"/>
          <w:lang w:eastAsia="pl-PL" w:bidi="ar-SA"/>
        </w:rPr>
        <w:t>granicach  prawa</w:t>
      </w:r>
      <w:proofErr w:type="gramEnd"/>
      <w:r w:rsidRPr="007B69E4">
        <w:rPr>
          <w:rFonts w:ascii="Arial" w:eastAsia="Arial" w:hAnsi="Arial" w:cs="Arial"/>
          <w:lang w:eastAsia="pl-PL" w:bidi="ar-SA"/>
        </w:rPr>
        <w:t xml:space="preserve">, mieszkańcy muszą mieć </w:t>
      </w:r>
      <w:proofErr w:type="gramStart"/>
      <w:r w:rsidRPr="007B69E4">
        <w:rPr>
          <w:rFonts w:ascii="Arial" w:eastAsia="Arial" w:hAnsi="Arial" w:cs="Arial"/>
          <w:lang w:eastAsia="pl-PL" w:bidi="ar-SA"/>
        </w:rPr>
        <w:t>świadomość</w:t>
      </w:r>
      <w:proofErr w:type="gramEnd"/>
      <w:r w:rsidRPr="007B69E4">
        <w:rPr>
          <w:rFonts w:ascii="Arial" w:eastAsia="Arial" w:hAnsi="Arial" w:cs="Arial"/>
          <w:lang w:eastAsia="pl-PL" w:bidi="ar-SA"/>
        </w:rPr>
        <w:t xml:space="preserve"> że te płyty będą na wiele lat.  </w:t>
      </w:r>
    </w:p>
    <w:p w14:paraId="37F2D7DA" w14:textId="77777777" w:rsidR="00B71665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B71665">
        <w:rPr>
          <w:rFonts w:ascii="Arial" w:eastAsia="Arial" w:hAnsi="Arial" w:cs="Arial"/>
          <w:b/>
          <w:bCs/>
          <w:lang w:eastAsia="pl-PL" w:bidi="ar-SA"/>
        </w:rPr>
        <w:t>Z-ca Dyrektora</w:t>
      </w:r>
      <w:r w:rsidR="00B71665" w:rsidRPr="00B71665">
        <w:rPr>
          <w:rFonts w:ascii="Arial" w:eastAsia="Arial" w:hAnsi="Arial" w:cs="Arial"/>
          <w:b/>
          <w:bCs/>
          <w:lang w:eastAsia="pl-PL" w:bidi="ar-SA"/>
        </w:rPr>
        <w:t xml:space="preserve"> Biura Majątku Komunalnego</w:t>
      </w:r>
      <w:r w:rsidR="00FF480F">
        <w:rPr>
          <w:rFonts w:ascii="Arial" w:eastAsia="Arial" w:hAnsi="Arial" w:cs="Arial"/>
          <w:lang w:eastAsia="pl-PL" w:bidi="ar-SA"/>
        </w:rPr>
        <w:t xml:space="preserve">, pan Krzysztof </w:t>
      </w:r>
      <w:proofErr w:type="spellStart"/>
      <w:r w:rsidR="00FF480F">
        <w:rPr>
          <w:rFonts w:ascii="Arial" w:eastAsia="Arial" w:hAnsi="Arial" w:cs="Arial"/>
          <w:lang w:eastAsia="pl-PL" w:bidi="ar-SA"/>
        </w:rPr>
        <w:t>Knopczyński</w:t>
      </w:r>
      <w:proofErr w:type="spellEnd"/>
      <w:r w:rsidRPr="007B69E4">
        <w:rPr>
          <w:rFonts w:ascii="Arial" w:eastAsia="Arial" w:hAnsi="Arial" w:cs="Arial"/>
          <w:lang w:eastAsia="pl-PL" w:bidi="ar-SA"/>
        </w:rPr>
        <w:t xml:space="preserve"> dodał, że inne Starostwa wydają zezwolenia na utwardzanie dróg płytami betonowymi. Poruszył brak zasadności wykonywania kanalizacji deszczowej w drogach nieutwardzonych, z czym nie zgodził się radny </w:t>
      </w:r>
      <w:proofErr w:type="spellStart"/>
      <w:r w:rsidR="00B71665">
        <w:rPr>
          <w:rFonts w:ascii="Arial" w:eastAsia="Arial" w:hAnsi="Arial" w:cs="Arial"/>
          <w:lang w:eastAsia="pl-PL" w:bidi="ar-SA"/>
        </w:rPr>
        <w:t>Andzrej</w:t>
      </w:r>
      <w:proofErr w:type="spellEnd"/>
      <w:r w:rsidR="00B71665">
        <w:rPr>
          <w:rFonts w:ascii="Arial" w:eastAsia="Arial" w:hAnsi="Arial" w:cs="Arial"/>
          <w:lang w:eastAsia="pl-PL" w:bidi="ar-SA"/>
        </w:rPr>
        <w:t xml:space="preserve"> </w:t>
      </w:r>
      <w:proofErr w:type="spellStart"/>
      <w:r w:rsidRPr="007B69E4">
        <w:rPr>
          <w:rFonts w:ascii="Arial" w:eastAsia="Arial" w:hAnsi="Arial" w:cs="Arial"/>
          <w:lang w:eastAsia="pl-PL" w:bidi="ar-SA"/>
        </w:rPr>
        <w:t>Okupniak</w:t>
      </w:r>
      <w:proofErr w:type="spellEnd"/>
      <w:r w:rsidR="00B71665">
        <w:rPr>
          <w:rFonts w:ascii="Arial" w:eastAsia="Arial" w:hAnsi="Arial" w:cs="Arial"/>
          <w:lang w:eastAsia="pl-PL" w:bidi="ar-SA"/>
        </w:rPr>
        <w:t>.</w:t>
      </w:r>
    </w:p>
    <w:p w14:paraId="0ECD6FBF" w14:textId="77777777" w:rsidR="00B71665" w:rsidRDefault="00B71665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B71665">
        <w:rPr>
          <w:rFonts w:ascii="Arial" w:eastAsia="Arial" w:hAnsi="Arial" w:cs="Arial"/>
          <w:b/>
          <w:bCs/>
          <w:lang w:eastAsia="pl-PL" w:bidi="ar-SA"/>
        </w:rPr>
        <w:t xml:space="preserve">Radny Andrzej </w:t>
      </w:r>
      <w:proofErr w:type="spellStart"/>
      <w:r w:rsidRPr="00B71665">
        <w:rPr>
          <w:rFonts w:ascii="Arial" w:eastAsia="Arial" w:hAnsi="Arial" w:cs="Arial"/>
          <w:b/>
          <w:bCs/>
          <w:lang w:eastAsia="pl-PL" w:bidi="ar-SA"/>
        </w:rPr>
        <w:t>Okupniak</w:t>
      </w:r>
      <w:proofErr w:type="spellEnd"/>
      <w:r w:rsidR="007B69E4" w:rsidRPr="007B69E4">
        <w:rPr>
          <w:rFonts w:ascii="Arial" w:eastAsia="Arial" w:hAnsi="Arial" w:cs="Arial"/>
          <w:lang w:eastAsia="pl-PL" w:bidi="ar-SA"/>
        </w:rPr>
        <w:t xml:space="preserve"> podał przykład ul. Kasprzaka, gdzie po wybudowaniu kanalizacji deszczowej przestały być zalewane posesje. </w:t>
      </w:r>
    </w:p>
    <w:p w14:paraId="1929F9AB" w14:textId="77777777" w:rsidR="00B71665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B71665">
        <w:rPr>
          <w:rFonts w:ascii="Arial" w:eastAsia="Arial" w:hAnsi="Arial" w:cs="Arial"/>
          <w:b/>
          <w:bCs/>
          <w:lang w:eastAsia="pl-PL" w:bidi="ar-SA"/>
        </w:rPr>
        <w:t>Radni</w:t>
      </w:r>
      <w:r w:rsidRPr="007B69E4">
        <w:rPr>
          <w:rFonts w:ascii="Arial" w:eastAsia="Arial" w:hAnsi="Arial" w:cs="Arial"/>
          <w:lang w:eastAsia="pl-PL" w:bidi="ar-SA"/>
        </w:rPr>
        <w:t xml:space="preserve"> pytali, czy są jakieś kryteria, które należy spełnić, aby budować takie drogi, </w:t>
      </w:r>
      <w:r w:rsidR="00B71665">
        <w:rPr>
          <w:rFonts w:ascii="Arial" w:eastAsia="Arial" w:hAnsi="Arial" w:cs="Arial"/>
          <w:lang w:eastAsia="pl-PL" w:bidi="ar-SA"/>
        </w:rPr>
        <w:t xml:space="preserve">sugerowali </w:t>
      </w:r>
      <w:r w:rsidRPr="007B69E4">
        <w:rPr>
          <w:rFonts w:ascii="Arial" w:eastAsia="Arial" w:hAnsi="Arial" w:cs="Arial"/>
          <w:lang w:eastAsia="pl-PL" w:bidi="ar-SA"/>
        </w:rPr>
        <w:t xml:space="preserve">zrobić bazę ulic do takiego utwardzenia. </w:t>
      </w:r>
    </w:p>
    <w:p w14:paraId="0CD708D4" w14:textId="77777777" w:rsidR="00B71665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B71665">
        <w:rPr>
          <w:rFonts w:ascii="Arial" w:eastAsia="Arial" w:hAnsi="Arial" w:cs="Arial"/>
          <w:b/>
          <w:bCs/>
          <w:lang w:eastAsia="pl-PL" w:bidi="ar-SA"/>
        </w:rPr>
        <w:t>Odpowied</w:t>
      </w:r>
      <w:r w:rsidR="00B71665" w:rsidRPr="00B71665">
        <w:rPr>
          <w:rFonts w:ascii="Arial" w:eastAsia="Arial" w:hAnsi="Arial" w:cs="Arial"/>
          <w:b/>
          <w:bCs/>
          <w:lang w:eastAsia="pl-PL" w:bidi="ar-SA"/>
        </w:rPr>
        <w:t>ź</w:t>
      </w:r>
      <w:r w:rsidR="00B71665">
        <w:rPr>
          <w:rFonts w:ascii="Arial" w:eastAsia="Arial" w:hAnsi="Arial" w:cs="Arial"/>
          <w:lang w:eastAsia="pl-PL" w:bidi="ar-SA"/>
        </w:rPr>
        <w:t>:</w:t>
      </w:r>
      <w:r w:rsidRPr="007B69E4">
        <w:rPr>
          <w:rFonts w:ascii="Arial" w:eastAsia="Arial" w:hAnsi="Arial" w:cs="Arial"/>
          <w:lang w:eastAsia="pl-PL" w:bidi="ar-SA"/>
        </w:rPr>
        <w:t xml:space="preserve"> </w:t>
      </w:r>
      <w:r w:rsidR="00B71665">
        <w:rPr>
          <w:rFonts w:ascii="Arial" w:eastAsia="Arial" w:hAnsi="Arial" w:cs="Arial"/>
          <w:lang w:eastAsia="pl-PL" w:bidi="ar-SA"/>
        </w:rPr>
        <w:t>N</w:t>
      </w:r>
      <w:r w:rsidRPr="007B69E4">
        <w:rPr>
          <w:rFonts w:ascii="Arial" w:eastAsia="Arial" w:hAnsi="Arial" w:cs="Arial"/>
          <w:lang w:eastAsia="pl-PL" w:bidi="ar-SA"/>
        </w:rPr>
        <w:t xml:space="preserve">ie możemy tego robić legalnie. </w:t>
      </w:r>
    </w:p>
    <w:p w14:paraId="40B9CF67" w14:textId="77777777" w:rsidR="00B71665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B71665">
        <w:rPr>
          <w:rFonts w:ascii="Arial" w:eastAsia="Arial" w:hAnsi="Arial" w:cs="Arial"/>
          <w:b/>
          <w:bCs/>
          <w:lang w:eastAsia="pl-PL" w:bidi="ar-SA"/>
        </w:rPr>
        <w:t xml:space="preserve">Radna </w:t>
      </w:r>
      <w:r w:rsidR="00B71665" w:rsidRPr="00B71665">
        <w:rPr>
          <w:rFonts w:ascii="Arial" w:eastAsia="Arial" w:hAnsi="Arial" w:cs="Arial"/>
          <w:b/>
          <w:bCs/>
          <w:lang w:eastAsia="pl-PL" w:bidi="ar-SA"/>
        </w:rPr>
        <w:t xml:space="preserve">Monika </w:t>
      </w:r>
      <w:proofErr w:type="spellStart"/>
      <w:r w:rsidRPr="00B71665">
        <w:rPr>
          <w:rFonts w:ascii="Arial" w:eastAsia="Arial" w:hAnsi="Arial" w:cs="Arial"/>
          <w:b/>
          <w:bCs/>
          <w:lang w:eastAsia="pl-PL" w:bidi="ar-SA"/>
        </w:rPr>
        <w:t>Nawrot</w:t>
      </w:r>
      <w:proofErr w:type="spellEnd"/>
      <w:r w:rsidRPr="007B69E4">
        <w:rPr>
          <w:rFonts w:ascii="Arial" w:eastAsia="Arial" w:hAnsi="Arial" w:cs="Arial"/>
          <w:lang w:eastAsia="pl-PL" w:bidi="ar-SA"/>
        </w:rPr>
        <w:t xml:space="preserve"> zapytała, czy na inne ulice były odwołania od wydanej decyzji utwardzania płytami? </w:t>
      </w:r>
    </w:p>
    <w:p w14:paraId="71122646" w14:textId="77777777" w:rsidR="00B71665" w:rsidRDefault="00B71665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  <w:r w:rsidRPr="00B71665">
        <w:rPr>
          <w:rFonts w:ascii="Arial" w:eastAsia="Arial" w:hAnsi="Arial" w:cs="Arial"/>
          <w:b/>
          <w:bCs/>
          <w:lang w:eastAsia="pl-PL" w:bidi="ar-SA"/>
        </w:rPr>
        <w:t>Odpowiedź</w:t>
      </w:r>
      <w:r>
        <w:rPr>
          <w:rFonts w:ascii="Arial" w:eastAsia="Arial" w:hAnsi="Arial" w:cs="Arial"/>
          <w:lang w:eastAsia="pl-PL" w:bidi="ar-SA"/>
        </w:rPr>
        <w:t>:</w:t>
      </w:r>
      <w:r w:rsidRPr="007B69E4">
        <w:rPr>
          <w:rFonts w:ascii="Arial" w:eastAsia="Arial" w:hAnsi="Arial" w:cs="Arial"/>
          <w:lang w:eastAsia="pl-PL" w:bidi="ar-SA"/>
        </w:rPr>
        <w:t xml:space="preserve"> </w:t>
      </w:r>
      <w:r>
        <w:rPr>
          <w:rFonts w:ascii="Arial" w:eastAsia="Arial" w:hAnsi="Arial" w:cs="Arial"/>
          <w:lang w:eastAsia="pl-PL" w:bidi="ar-SA"/>
        </w:rPr>
        <w:t>N</w:t>
      </w:r>
      <w:r w:rsidR="007B69E4" w:rsidRPr="007B69E4">
        <w:rPr>
          <w:rFonts w:ascii="Arial" w:eastAsia="Arial" w:hAnsi="Arial" w:cs="Arial"/>
          <w:lang w:eastAsia="pl-PL" w:bidi="ar-SA"/>
        </w:rPr>
        <w:t>ie odwołaliśmy się.</w:t>
      </w:r>
    </w:p>
    <w:p w14:paraId="3DBE656F" w14:textId="0C9BECED" w:rsidR="007B69E4" w:rsidRPr="007B69E4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hAnsi="Arial" w:cs="Arial"/>
        </w:rPr>
      </w:pPr>
      <w:r w:rsidRPr="00B71665">
        <w:rPr>
          <w:rFonts w:ascii="Arial" w:eastAsia="Arial" w:hAnsi="Arial" w:cs="Arial"/>
          <w:b/>
          <w:bCs/>
          <w:lang w:eastAsia="pl-PL" w:bidi="ar-SA"/>
        </w:rPr>
        <w:t xml:space="preserve">Dalej radna </w:t>
      </w:r>
      <w:r w:rsidR="00B71665" w:rsidRPr="00B71665">
        <w:rPr>
          <w:rFonts w:ascii="Arial" w:eastAsia="Arial" w:hAnsi="Arial" w:cs="Arial"/>
          <w:b/>
          <w:bCs/>
          <w:lang w:eastAsia="pl-PL" w:bidi="ar-SA"/>
        </w:rPr>
        <w:t xml:space="preserve">Monika </w:t>
      </w:r>
      <w:proofErr w:type="spellStart"/>
      <w:r w:rsidR="00B71665" w:rsidRPr="00B71665">
        <w:rPr>
          <w:rFonts w:ascii="Arial" w:eastAsia="Arial" w:hAnsi="Arial" w:cs="Arial"/>
          <w:b/>
          <w:bCs/>
          <w:lang w:eastAsia="pl-PL" w:bidi="ar-SA"/>
        </w:rPr>
        <w:t>Nawrot</w:t>
      </w:r>
      <w:proofErr w:type="spellEnd"/>
      <w:r w:rsidR="00B71665">
        <w:rPr>
          <w:rFonts w:ascii="Arial" w:eastAsia="Arial" w:hAnsi="Arial" w:cs="Arial"/>
          <w:lang w:eastAsia="pl-PL" w:bidi="ar-SA"/>
        </w:rPr>
        <w:t xml:space="preserve"> </w:t>
      </w:r>
      <w:r w:rsidRPr="007B69E4">
        <w:rPr>
          <w:rFonts w:ascii="Arial" w:eastAsia="Arial" w:hAnsi="Arial" w:cs="Arial"/>
          <w:lang w:eastAsia="pl-PL" w:bidi="ar-SA"/>
        </w:rPr>
        <w:t>zaproponowała, aby złożyć takie odwołanie</w:t>
      </w:r>
      <w:r w:rsidR="00B71665">
        <w:rPr>
          <w:rFonts w:ascii="Arial" w:eastAsia="Arial" w:hAnsi="Arial" w:cs="Arial"/>
          <w:lang w:eastAsia="pl-PL" w:bidi="ar-SA"/>
        </w:rPr>
        <w:t xml:space="preserve">, tj. </w:t>
      </w:r>
      <w:r w:rsidRPr="007B69E4">
        <w:rPr>
          <w:rFonts w:ascii="Arial" w:eastAsia="Arial" w:hAnsi="Arial" w:cs="Arial"/>
          <w:lang w:eastAsia="pl-PL" w:bidi="ar-SA"/>
        </w:rPr>
        <w:t>dotyczące odmowy utwardzenia ul. Małopolskiej.</w:t>
      </w:r>
    </w:p>
    <w:p w14:paraId="2C9EAD41" w14:textId="77777777" w:rsidR="000E4DAE" w:rsidRDefault="000E4DAE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lang w:eastAsia="pl-PL" w:bidi="ar-SA"/>
        </w:rPr>
      </w:pPr>
    </w:p>
    <w:p w14:paraId="4C462E10" w14:textId="519A6EEF" w:rsidR="007B69E4" w:rsidRPr="000E4DAE" w:rsidRDefault="007B69E4" w:rsidP="007B69E4">
      <w:pPr>
        <w:pStyle w:val="Textbody"/>
        <w:tabs>
          <w:tab w:val="left" w:pos="-27724"/>
        </w:tabs>
        <w:spacing w:line="360" w:lineRule="auto"/>
        <w:jc w:val="both"/>
        <w:rPr>
          <w:rFonts w:ascii="Arial" w:hAnsi="Arial" w:cs="Arial"/>
          <w:b/>
          <w:bCs/>
        </w:rPr>
      </w:pPr>
      <w:r w:rsidRPr="000E4DAE">
        <w:rPr>
          <w:rFonts w:ascii="Arial" w:eastAsia="Arial" w:hAnsi="Arial" w:cs="Arial"/>
          <w:b/>
          <w:bCs/>
          <w:lang w:eastAsia="pl-PL" w:bidi="ar-SA"/>
        </w:rPr>
        <w:t>Na tym zakończono dyskusję wspólnego posiedzenia komisji dotyczącego utwardzenia dróg płytami betonowymi.</w:t>
      </w:r>
    </w:p>
    <w:p w14:paraId="6ECE05E6" w14:textId="77777777" w:rsidR="00330964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D8A0847" w14:textId="77777777" w:rsidR="00B71665" w:rsidRDefault="00B7166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B5666FF" w14:textId="6332D306" w:rsidR="00330964" w:rsidRDefault="00330964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Ad </w:t>
      </w:r>
      <w:r w:rsidR="002D09B8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6</w:t>
      </w: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. Opiniowanie projektu uchwały w sprawie zmiany uchwały budżetowej Miasta Luboń na 2026 rok.</w:t>
      </w:r>
    </w:p>
    <w:p w14:paraId="19967CDD" w14:textId="5CF44A9D" w:rsidR="00330964" w:rsidRDefault="00814D20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814D20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Projekt uchwały przedstawił Zastępca </w:t>
      </w: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Burmistrza, Piotr </w:t>
      </w:r>
      <w:proofErr w:type="spellStart"/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</w:p>
    <w:p w14:paraId="3259963E" w14:textId="77777777" w:rsidR="00C44B67" w:rsidRPr="00C44B67" w:rsidRDefault="00C44B67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1978EAE" w14:textId="1FEFD742" w:rsidR="00016369" w:rsidRDefault="00016369" w:rsidP="00C44B67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Dyskusji nie było.</w:t>
      </w:r>
    </w:p>
    <w:p w14:paraId="1CFF7640" w14:textId="77777777" w:rsidR="00C44B67" w:rsidRDefault="00C44B67" w:rsidP="00C44B67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36E9ECA8" w14:textId="6C66BD5A" w:rsidR="00C44B67" w:rsidRPr="00C44B67" w:rsidRDefault="00C44B67" w:rsidP="00C44B6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4728A9B2" w14:textId="77777777" w:rsidR="00C44B67" w:rsidRPr="00C44B67" w:rsidRDefault="00C44B67" w:rsidP="00C44B67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7E02E222" w14:textId="63630DE4" w:rsidR="00C44B67" w:rsidRPr="00016369" w:rsidRDefault="00C44B67" w:rsidP="00C44B67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D77096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</w:t>
      </w:r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Rafał Błaszczak, Jakub </w:t>
      </w:r>
      <w:proofErr w:type="spellStart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Marek </w:t>
      </w:r>
      <w:proofErr w:type="spellStart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 w:rsidR="00016369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Dorota Traczyk, 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 w:rsidR="00016369"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 w:rsidR="00016369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4FAA35B3" w14:textId="77777777" w:rsidR="00C44B67" w:rsidRPr="00C44B67" w:rsidRDefault="00C44B67" w:rsidP="00C44B67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4FDAFDE6" w14:textId="331F3E0F" w:rsidR="00C44B67" w:rsidRPr="00C44B67" w:rsidRDefault="00C44B67" w:rsidP="00C44B67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 w:rsidR="00D7709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 w:rsidR="00D77096">
        <w:rPr>
          <w:rFonts w:ascii="Arial" w:hAnsi="Arial" w:cs="Arial"/>
          <w:b/>
          <w:bCs/>
          <w:color w:val="000000"/>
          <w:sz w:val="24"/>
          <w:szCs w:val="24"/>
        </w:rPr>
        <w:t>1 osoba (</w:t>
      </w:r>
      <w:r w:rsidR="00D77096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="00D77096"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="00D77096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270E5C54" w14:textId="77777777" w:rsidR="00C44B67" w:rsidRPr="00B169FA" w:rsidRDefault="00C44B67" w:rsidP="00C44B67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CF8DBE7" w14:textId="12CF007C" w:rsidR="00C44B67" w:rsidRDefault="00C44B67" w:rsidP="00C44B67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</w:t>
      </w:r>
      <w:r w:rsidR="00D77096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1F9D5C71" w14:textId="77777777" w:rsidR="00C44B67" w:rsidRPr="00814D20" w:rsidRDefault="00C44B67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0028C9BE" w14:textId="77777777" w:rsidR="00330964" w:rsidRPr="00330964" w:rsidRDefault="00330964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4CBA2631" w14:textId="50B94B4A" w:rsidR="00330964" w:rsidRDefault="00330964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Ad </w:t>
      </w:r>
      <w:r w:rsidR="002D09B8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7</w:t>
      </w: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. Opiniowanie projektu uchwały w sprawie zmiany Wieloletniej Prognozy Finansowej Miasta Luboń na lata 2026-2045.</w:t>
      </w:r>
    </w:p>
    <w:p w14:paraId="3FC0773B" w14:textId="0D3A8DFA" w:rsidR="00330964" w:rsidRDefault="00C44B67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Zmiany w WPF były konsekwencją zmian w budżecie Miasta.</w:t>
      </w:r>
    </w:p>
    <w:p w14:paraId="6235F61F" w14:textId="77777777" w:rsidR="00016369" w:rsidRPr="00C44B67" w:rsidRDefault="00016369" w:rsidP="0001636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1BFF9A4A" w14:textId="77777777" w:rsidR="00016369" w:rsidRPr="00C44B67" w:rsidRDefault="00016369" w:rsidP="00016369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37CED0F7" w14:textId="77777777" w:rsidR="00016369" w:rsidRPr="00C44B67" w:rsidRDefault="00016369" w:rsidP="00016369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14336388" w14:textId="267A05E9" w:rsidR="00016369" w:rsidRPr="00C44B67" w:rsidRDefault="00016369" w:rsidP="00016369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 w:rsidR="00D77096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</w:t>
      </w:r>
      <w:r w:rsidR="00D77096">
        <w:rPr>
          <w:rFonts w:ascii="Arial" w:hAnsi="Arial" w:cs="Arial"/>
          <w:b/>
          <w:bCs/>
          <w:color w:val="000000"/>
          <w:sz w:val="24"/>
          <w:szCs w:val="24"/>
        </w:rPr>
        <w:t xml:space="preserve">Rafał Błaszczak,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</w:t>
      </w:r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Jakub </w:t>
      </w:r>
      <w:proofErr w:type="spellStart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127E1D0B" w14:textId="77777777" w:rsidR="00016369" w:rsidRPr="00C44B67" w:rsidRDefault="00016369" w:rsidP="00016369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0B2CF129" w14:textId="43636E6A" w:rsidR="00016369" w:rsidRPr="00C44B67" w:rsidRDefault="00016369" w:rsidP="00016369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Wstrzymały się od głosu – </w:t>
      </w:r>
      <w:r w:rsidR="00D77096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osoby (</w:t>
      </w:r>
      <w:r w:rsidR="00551FD3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="00551FD3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="00551FD3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 w:rsidR="00551FD3">
        <w:rPr>
          <w:rFonts w:ascii="Arial" w:hAnsi="Arial" w:cs="Arial"/>
          <w:b/>
          <w:bCs/>
          <w:color w:val="000000"/>
          <w:sz w:val="24"/>
          <w:szCs w:val="24"/>
        </w:rPr>
        <w:t>, Dorota Traczyk)</w:t>
      </w:r>
    </w:p>
    <w:p w14:paraId="562C7448" w14:textId="77777777" w:rsidR="00016369" w:rsidRPr="00B169FA" w:rsidRDefault="00016369" w:rsidP="00016369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275C574" w14:textId="77777777" w:rsidR="00016369" w:rsidRDefault="00016369" w:rsidP="00016369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pozytywnie.</w:t>
      </w:r>
    </w:p>
    <w:p w14:paraId="518FFD92" w14:textId="77777777" w:rsidR="00016369" w:rsidRPr="002D09B8" w:rsidRDefault="00016369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color w:val="000000"/>
          <w:kern w:val="2"/>
          <w:sz w:val="24"/>
          <w:szCs w:val="24"/>
          <w:u w:val="single"/>
          <w:lang w:eastAsia="zh-CN" w:bidi="hi-IN"/>
        </w:rPr>
      </w:pPr>
    </w:p>
    <w:p w14:paraId="3E8150EE" w14:textId="1A04DF74" w:rsidR="002D09B8" w:rsidRDefault="002D09B8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  <w:u w:val="single"/>
        </w:rPr>
      </w:pPr>
      <w:r w:rsidRPr="002D09B8">
        <w:rPr>
          <w:rFonts w:ascii="Arial" w:eastAsia="Arial" w:hAnsi="Arial" w:cs="Arial"/>
          <w:b/>
          <w:sz w:val="24"/>
          <w:szCs w:val="24"/>
          <w:u w:val="single"/>
        </w:rPr>
        <w:t>Ad 8. Pytanie mieszkańca dotyczące progów zwalniających.</w:t>
      </w:r>
    </w:p>
    <w:p w14:paraId="74B415F5" w14:textId="4245F62E" w:rsidR="002D09B8" w:rsidRDefault="007950CF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</w:rPr>
      </w:pPr>
      <w:r w:rsidRPr="007950CF">
        <w:rPr>
          <w:rFonts w:ascii="Arial" w:eastAsia="Arial" w:hAnsi="Arial" w:cs="Arial"/>
          <w:b/>
          <w:sz w:val="24"/>
          <w:szCs w:val="24"/>
        </w:rPr>
        <w:lastRenderedPageBreak/>
        <w:t>W dniu 8 maja 2026r.</w:t>
      </w:r>
      <w:r>
        <w:rPr>
          <w:rFonts w:ascii="Arial" w:eastAsia="Arial" w:hAnsi="Arial" w:cs="Arial"/>
          <w:b/>
          <w:sz w:val="24"/>
          <w:szCs w:val="24"/>
        </w:rPr>
        <w:t xml:space="preserve"> pan Sebastian Pawlicki</w:t>
      </w:r>
      <w:r w:rsidR="003749B7">
        <w:rPr>
          <w:rFonts w:ascii="Arial" w:eastAsia="Arial" w:hAnsi="Arial" w:cs="Arial"/>
          <w:b/>
          <w:sz w:val="24"/>
          <w:szCs w:val="24"/>
        </w:rPr>
        <w:t xml:space="preserve"> drogą e-mail zapytał, czy w najbliższej </w:t>
      </w:r>
      <w:r w:rsidR="003749B7">
        <w:rPr>
          <w:rFonts w:ascii="Arial" w:eastAsia="Arial" w:hAnsi="Arial" w:cs="Arial"/>
          <w:b/>
          <w:sz w:val="24"/>
          <w:szCs w:val="24"/>
        </w:rPr>
        <w:br/>
        <w:t xml:space="preserve">przyszłości Rada Miasta planuje podjąć kroki celem zbudowania progów </w:t>
      </w:r>
      <w:r w:rsidR="003749B7">
        <w:rPr>
          <w:rFonts w:ascii="Arial" w:eastAsia="Arial" w:hAnsi="Arial" w:cs="Arial"/>
          <w:b/>
          <w:sz w:val="24"/>
          <w:szCs w:val="24"/>
        </w:rPr>
        <w:br/>
        <w:t>zwalniających w ul. Wschodniej i Jana Pawła?</w:t>
      </w:r>
    </w:p>
    <w:p w14:paraId="1B80C2B4" w14:textId="77777777" w:rsidR="003749B7" w:rsidRDefault="003749B7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</w:rPr>
      </w:pPr>
    </w:p>
    <w:p w14:paraId="44B93E8F" w14:textId="08F5C935" w:rsidR="003749B7" w:rsidRDefault="002817F6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Komisja rozpatrzy sprawę w dniu 15 czerwca 2026r., na posiedzeniu nr 25/2026.</w:t>
      </w:r>
    </w:p>
    <w:p w14:paraId="7654F422" w14:textId="77777777" w:rsidR="002817F6" w:rsidRDefault="002817F6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</w:rPr>
      </w:pPr>
    </w:p>
    <w:p w14:paraId="49706F8C" w14:textId="1493AD05" w:rsidR="002817F6" w:rsidRDefault="002817F6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Odpowiedź, stanowisko Komisji w sprawie przekazane zostało Mieszkańcowi w dniu16 czerwca 2026r. Zaprojektowanie, a w konsekwencji wprowadzenie progów </w:t>
      </w:r>
      <w:r>
        <w:rPr>
          <w:rFonts w:ascii="Arial" w:eastAsia="Arial" w:hAnsi="Arial" w:cs="Arial"/>
          <w:b/>
          <w:sz w:val="24"/>
          <w:szCs w:val="24"/>
        </w:rPr>
        <w:br/>
        <w:t>zwalniających na ul. Wschodniej oraz Jana Pawła II, nie jest możliwe.</w:t>
      </w:r>
    </w:p>
    <w:p w14:paraId="2F42D039" w14:textId="77777777" w:rsidR="002817F6" w:rsidRDefault="002817F6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</w:rPr>
      </w:pPr>
    </w:p>
    <w:p w14:paraId="3A468723" w14:textId="77777777" w:rsidR="002817F6" w:rsidRPr="007950CF" w:rsidRDefault="002817F6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sz w:val="24"/>
          <w:szCs w:val="24"/>
        </w:rPr>
      </w:pPr>
    </w:p>
    <w:p w14:paraId="4D24F842" w14:textId="77777777" w:rsidR="002D09B8" w:rsidRPr="002D09B8" w:rsidRDefault="002D09B8" w:rsidP="002D09B8">
      <w:pPr>
        <w:widowControl w:val="0"/>
        <w:tabs>
          <w:tab w:val="left" w:pos="1569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b/>
          <w:sz w:val="24"/>
          <w:szCs w:val="24"/>
          <w:u w:val="single"/>
        </w:rPr>
      </w:pPr>
      <w:r w:rsidRPr="002D09B8">
        <w:rPr>
          <w:rFonts w:ascii="Arial" w:eastAsia="Arial" w:hAnsi="Arial" w:cs="Arial"/>
          <w:b/>
          <w:sz w:val="24"/>
          <w:szCs w:val="24"/>
          <w:u w:val="single"/>
        </w:rPr>
        <w:t xml:space="preserve">Ad 9. </w:t>
      </w:r>
      <w:r w:rsidRPr="002D09B8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Wolne głosy i wnioski radnych.</w:t>
      </w:r>
    </w:p>
    <w:p w14:paraId="1A8799C8" w14:textId="2CEFD1D9" w:rsidR="002D09B8" w:rsidRPr="00676359" w:rsidRDefault="00676359" w:rsidP="002D09B8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, Arial" w:hAnsi="Arial" w:cs="Arial"/>
          <w:b/>
          <w:color w:val="000000"/>
          <w:sz w:val="24"/>
          <w:szCs w:val="24"/>
        </w:rPr>
      </w:pPr>
      <w:r w:rsidRPr="00676359">
        <w:rPr>
          <w:rFonts w:ascii="Arial" w:eastAsia="Arial, Arial" w:hAnsi="Arial" w:cs="Arial"/>
          <w:b/>
          <w:color w:val="000000"/>
          <w:sz w:val="24"/>
          <w:szCs w:val="24"/>
        </w:rPr>
        <w:t xml:space="preserve">Przewodniczący Komisji, Andrzej </w:t>
      </w:r>
      <w:proofErr w:type="spellStart"/>
      <w:r w:rsidRPr="00676359">
        <w:rPr>
          <w:rFonts w:ascii="Arial" w:eastAsia="Arial, Arial" w:hAnsi="Arial" w:cs="Arial"/>
          <w:b/>
          <w:color w:val="000000"/>
          <w:sz w:val="24"/>
          <w:szCs w:val="24"/>
        </w:rPr>
        <w:t>Okupniak</w:t>
      </w:r>
      <w:proofErr w:type="spellEnd"/>
      <w:r>
        <w:rPr>
          <w:rFonts w:ascii="Arial" w:eastAsia="Arial, Arial" w:hAnsi="Arial" w:cs="Arial"/>
          <w:b/>
          <w:color w:val="000000"/>
          <w:sz w:val="24"/>
          <w:szCs w:val="24"/>
        </w:rPr>
        <w:t xml:space="preserve"> przedstawił sprawy organizacyjne </w:t>
      </w:r>
      <w:r>
        <w:rPr>
          <w:rFonts w:ascii="Arial" w:eastAsia="Arial, Arial" w:hAnsi="Arial" w:cs="Arial"/>
          <w:b/>
          <w:color w:val="000000"/>
          <w:sz w:val="24"/>
          <w:szCs w:val="24"/>
        </w:rPr>
        <w:br/>
        <w:t>Komisji.</w:t>
      </w:r>
    </w:p>
    <w:p w14:paraId="4BEE9BC2" w14:textId="77777777" w:rsidR="0077337A" w:rsidRDefault="0077337A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1E4202AD" w14:textId="77777777" w:rsidR="0077337A" w:rsidRDefault="0077337A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523E2FC3" w14:textId="78C81A7E" w:rsidR="00CC1D33" w:rsidRDefault="00CC1D33" w:rsidP="00CC1D33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 w:rsidRPr="00CC1D33"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Ad 10. Przyjęcie protokołu posiedzenia </w:t>
      </w:r>
      <w:proofErr w:type="spellStart"/>
      <w:r w:rsidRPr="00CC1D33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KRiI</w:t>
      </w:r>
      <w:proofErr w:type="spellEnd"/>
      <w:r w:rsidRPr="00CC1D33"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nr 22/2026.</w:t>
      </w:r>
    </w:p>
    <w:p w14:paraId="2464F30F" w14:textId="77777777" w:rsidR="00CC1D33" w:rsidRPr="00CC1D33" w:rsidRDefault="00CC1D33" w:rsidP="00CC1D33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, Arial" w:hAnsi="Arial" w:cs="Arial"/>
          <w:b/>
          <w:color w:val="000000"/>
          <w:sz w:val="24"/>
          <w:szCs w:val="24"/>
          <w:u w:val="single"/>
        </w:rPr>
      </w:pPr>
    </w:p>
    <w:p w14:paraId="78A5392A" w14:textId="0826EFAC" w:rsidR="00551FD3" w:rsidRPr="00C44B67" w:rsidRDefault="00551FD3" w:rsidP="00551FD3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</w:t>
      </w:r>
      <w:r>
        <w:rPr>
          <w:rFonts w:ascii="Arial" w:hAnsi="Arial" w:cs="Arial"/>
          <w:b/>
          <w:bCs/>
          <w:sz w:val="24"/>
          <w:szCs w:val="24"/>
        </w:rPr>
        <w:t>przyjęciem protokołu</w:t>
      </w:r>
      <w:r w:rsidRPr="00C44B67">
        <w:rPr>
          <w:rFonts w:ascii="Arial" w:hAnsi="Arial" w:cs="Arial"/>
          <w:b/>
          <w:bCs/>
          <w:sz w:val="24"/>
          <w:szCs w:val="24"/>
        </w:rPr>
        <w:t>.</w:t>
      </w:r>
    </w:p>
    <w:p w14:paraId="758EF2F8" w14:textId="77777777" w:rsidR="00551FD3" w:rsidRPr="00C44B67" w:rsidRDefault="00551FD3" w:rsidP="00551FD3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080C17E5" w14:textId="22DDFD8E" w:rsidR="00551FD3" w:rsidRPr="00016369" w:rsidRDefault="00551FD3" w:rsidP="00551FD3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 xml:space="preserve">Za </w:t>
      </w:r>
      <w:r>
        <w:rPr>
          <w:rFonts w:ascii="Arial" w:hAnsi="Arial" w:cs="Arial"/>
          <w:b/>
          <w:bCs/>
          <w:sz w:val="24"/>
          <w:szCs w:val="24"/>
        </w:rPr>
        <w:t>przyjęciem protokołu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(Rafał Błaszczak, 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="000D2172">
        <w:rPr>
          <w:rFonts w:ascii="Arial" w:hAnsi="Arial" w:cs="Arial"/>
          <w:b/>
          <w:bCs/>
          <w:color w:val="000000"/>
          <w:sz w:val="24"/>
          <w:szCs w:val="24"/>
        </w:rPr>
        <w:t xml:space="preserve">Justyna </w:t>
      </w:r>
      <w:proofErr w:type="spellStart"/>
      <w:r w:rsidR="000D2172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52FD7326" w14:textId="77777777" w:rsidR="00551FD3" w:rsidRPr="00C44B67" w:rsidRDefault="00551FD3" w:rsidP="00551FD3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6037532B" w14:textId="3B40F251" w:rsidR="00551FD3" w:rsidRPr="00C44B67" w:rsidRDefault="00551FD3" w:rsidP="00551FD3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4 osoby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(</w:t>
      </w:r>
      <w:r w:rsidR="000D2172">
        <w:rPr>
          <w:rFonts w:ascii="Arial" w:hAnsi="Arial" w:cs="Arial"/>
          <w:b/>
          <w:bCs/>
          <w:color w:val="000000"/>
          <w:sz w:val="24"/>
          <w:szCs w:val="24"/>
        </w:rPr>
        <w:t xml:space="preserve">Marek </w:t>
      </w:r>
      <w:proofErr w:type="spellStart"/>
      <w:r w:rsidR="000D2172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Monika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="000D44AD">
        <w:rPr>
          <w:rFonts w:ascii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Dorota Traczyk. Magdalena Woźniak)</w:t>
      </w:r>
    </w:p>
    <w:p w14:paraId="457E74B5" w14:textId="77777777" w:rsidR="00551FD3" w:rsidRPr="00B169FA" w:rsidRDefault="00551FD3" w:rsidP="00551FD3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F5026A9" w14:textId="1CBD87AD" w:rsidR="00551FD3" w:rsidRDefault="00551FD3" w:rsidP="00551FD3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</w:t>
      </w:r>
      <w:r w:rsidR="00E53DBA">
        <w:rPr>
          <w:rFonts w:ascii="Arial" w:hAnsi="Arial" w:cs="Arial"/>
          <w:b/>
          <w:bCs/>
          <w:color w:val="000000"/>
          <w:sz w:val="24"/>
          <w:szCs w:val="24"/>
        </w:rPr>
        <w:t>otokół został przyjęty.</w:t>
      </w:r>
    </w:p>
    <w:p w14:paraId="6D924FA9" w14:textId="77777777" w:rsidR="00551FD3" w:rsidRDefault="00551FD3" w:rsidP="00330964">
      <w:p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Times New Roman"/>
          <w:b/>
          <w:color w:val="000000"/>
          <w:kern w:val="2"/>
          <w:sz w:val="24"/>
          <w:szCs w:val="24"/>
          <w:u w:val="single"/>
          <w:lang w:bidi="hi-IN"/>
        </w:rPr>
      </w:pPr>
    </w:p>
    <w:p w14:paraId="61D8E762" w14:textId="77777777" w:rsidR="00330964" w:rsidRPr="00330964" w:rsidRDefault="00330964" w:rsidP="00330964">
      <w:p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Arial;Arial"/>
          <w:b/>
          <w:color w:val="000000"/>
          <w:kern w:val="2"/>
          <w:sz w:val="24"/>
          <w:szCs w:val="24"/>
          <w:u w:val="single"/>
          <w:lang w:eastAsia="zh-CN" w:bidi="hi-IN"/>
        </w:rPr>
      </w:pPr>
    </w:p>
    <w:p w14:paraId="592B8515" w14:textId="77777777" w:rsidR="00A43CE7" w:rsidRPr="009A4547" w:rsidRDefault="00A43CE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F3FD405" w14:textId="77777777" w:rsidR="00E80488" w:rsidRDefault="00E8048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BBC4AAE" w14:textId="17181954" w:rsidR="004D029A" w:rsidRDefault="004D029A" w:rsidP="004D029A">
      <w:pPr>
        <w:pStyle w:val="Textbody"/>
        <w:widowControl w:val="0"/>
        <w:tabs>
          <w:tab w:val="left" w:pos="-29164"/>
        </w:tabs>
        <w:wordWrap w:val="0"/>
        <w:overflowPunct w:val="0"/>
        <w:spacing w:after="120" w:line="360" w:lineRule="auto"/>
        <w:jc w:val="both"/>
        <w:rPr>
          <w:rFonts w:ascii="Arial" w:eastAsia="Arial" w:hAnsi="Arial" w:cs="Arial"/>
          <w:b/>
          <w:bCs/>
          <w:color w:val="000000"/>
          <w:u w:val="single"/>
          <w:lang w:bidi="ar-SA"/>
        </w:rPr>
      </w:pPr>
      <w:r>
        <w:rPr>
          <w:rFonts w:ascii="Arial" w:eastAsia="Arial" w:hAnsi="Arial" w:cs="Arial"/>
          <w:b/>
          <w:bCs/>
          <w:color w:val="000000"/>
          <w:u w:val="single"/>
          <w:lang w:bidi="ar-SA"/>
        </w:rPr>
        <w:t xml:space="preserve">Ad </w:t>
      </w:r>
      <w:r w:rsidR="00CC1D33">
        <w:rPr>
          <w:rFonts w:ascii="Arial" w:eastAsia="Arial" w:hAnsi="Arial" w:cs="Arial"/>
          <w:b/>
          <w:bCs/>
          <w:color w:val="000000"/>
          <w:u w:val="single"/>
          <w:lang w:bidi="ar-SA"/>
        </w:rPr>
        <w:t>11</w:t>
      </w:r>
      <w:r>
        <w:rPr>
          <w:rFonts w:ascii="Arial" w:eastAsia="Arial" w:hAnsi="Arial" w:cs="Arial"/>
          <w:b/>
          <w:bCs/>
          <w:color w:val="000000"/>
          <w:u w:val="single"/>
          <w:lang w:bidi="ar-SA"/>
        </w:rPr>
        <w:t>. Zamknięcie posiedzenia.</w:t>
      </w:r>
    </w:p>
    <w:p w14:paraId="6189CDA0" w14:textId="4A95B99A" w:rsidR="004D029A" w:rsidRDefault="004D029A" w:rsidP="004D029A">
      <w:pPr>
        <w:pStyle w:val="Textbody"/>
        <w:widowControl w:val="0"/>
        <w:tabs>
          <w:tab w:val="left" w:pos="-28444"/>
        </w:tabs>
        <w:wordWrap w:val="0"/>
        <w:overflowPunct w:val="0"/>
        <w:spacing w:after="120" w:line="360" w:lineRule="auto"/>
        <w:jc w:val="both"/>
        <w:rPr>
          <w:rFonts w:hint="eastAsia"/>
        </w:rPr>
      </w:pPr>
      <w:r>
        <w:rPr>
          <w:rFonts w:ascii="Arial" w:hAnsi="Arial" w:cs="Arial"/>
          <w:b/>
          <w:bCs/>
          <w:color w:val="000000"/>
        </w:rPr>
        <w:lastRenderedPageBreak/>
        <w:t>Po wyczerpaniu porządku obrad posiedzenia nr 2</w:t>
      </w:r>
      <w:r w:rsidR="00CC1D33">
        <w:rPr>
          <w:rFonts w:ascii="Arial" w:hAnsi="Arial" w:cs="Arial"/>
          <w:b/>
          <w:bCs/>
          <w:color w:val="000000"/>
        </w:rPr>
        <w:t>4</w:t>
      </w:r>
      <w:r>
        <w:rPr>
          <w:rFonts w:ascii="Arial" w:hAnsi="Arial" w:cs="Arial"/>
          <w:b/>
          <w:bCs/>
          <w:color w:val="000000"/>
        </w:rPr>
        <w:t xml:space="preserve">/2026 Komisji Rozwoju </w:t>
      </w:r>
      <w:r>
        <w:rPr>
          <w:rFonts w:ascii="Arial" w:hAnsi="Arial" w:cs="Arial"/>
          <w:b/>
          <w:bCs/>
          <w:color w:val="000000"/>
        </w:rPr>
        <w:br/>
        <w:t xml:space="preserve">i Infrastruktury, Przewodniczący Komisji, pan Andrzej </w:t>
      </w:r>
      <w:proofErr w:type="spellStart"/>
      <w:r>
        <w:rPr>
          <w:rFonts w:ascii="Arial" w:hAnsi="Arial" w:cs="Arial"/>
          <w:b/>
          <w:bCs/>
          <w:color w:val="000000"/>
        </w:rPr>
        <w:t>Okupniak</w:t>
      </w:r>
      <w:proofErr w:type="spellEnd"/>
      <w:r>
        <w:rPr>
          <w:rFonts w:ascii="Arial" w:hAnsi="Arial" w:cs="Arial"/>
          <w:b/>
          <w:bCs/>
          <w:color w:val="000000"/>
        </w:rPr>
        <w:t xml:space="preserve"> zakończył </w:t>
      </w:r>
      <w:r>
        <w:rPr>
          <w:rFonts w:ascii="Arial" w:hAnsi="Arial" w:cs="Arial"/>
          <w:b/>
          <w:bCs/>
          <w:color w:val="000000"/>
        </w:rPr>
        <w:br/>
        <w:t>spotkanie o godz.</w:t>
      </w:r>
      <w:r w:rsidR="00676359">
        <w:rPr>
          <w:rFonts w:ascii="Arial" w:hAnsi="Arial" w:cs="Arial"/>
          <w:b/>
          <w:bCs/>
          <w:color w:val="000000"/>
        </w:rPr>
        <w:t xml:space="preserve"> 1</w:t>
      </w:r>
      <w:r w:rsidR="00E53DBA">
        <w:rPr>
          <w:rFonts w:ascii="Arial" w:hAnsi="Arial" w:cs="Arial"/>
          <w:b/>
          <w:bCs/>
          <w:color w:val="000000"/>
        </w:rPr>
        <w:t>9</w:t>
      </w:r>
      <w:r w:rsidR="00676359">
        <w:rPr>
          <w:rFonts w:ascii="Arial" w:hAnsi="Arial" w:cs="Arial"/>
          <w:b/>
          <w:bCs/>
          <w:color w:val="000000"/>
        </w:rPr>
        <w:t>:</w:t>
      </w:r>
      <w:r w:rsidR="00E53DBA">
        <w:rPr>
          <w:rFonts w:ascii="Arial" w:hAnsi="Arial" w:cs="Arial"/>
          <w:b/>
          <w:bCs/>
          <w:color w:val="000000"/>
        </w:rPr>
        <w:t>25</w:t>
      </w:r>
      <w:r w:rsidR="00676359">
        <w:rPr>
          <w:rFonts w:ascii="Arial" w:hAnsi="Arial" w:cs="Arial"/>
          <w:b/>
          <w:bCs/>
          <w:color w:val="000000"/>
        </w:rPr>
        <w:t>.</w:t>
      </w:r>
    </w:p>
    <w:p w14:paraId="7EA259D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355DDB2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6CAD7B26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Załączniki:</w:t>
      </w:r>
      <w:r>
        <w:rPr>
          <w:rFonts w:ascii="Arial" w:hAnsi="Arial" w:cs="Arial"/>
          <w:b/>
          <w:bCs/>
          <w:color w:val="000000"/>
        </w:rPr>
        <w:br/>
        <w:t>/Zał. nr 1/ - Lista obecności Komisji Rozwoju i Infrastruktury.</w:t>
      </w:r>
    </w:p>
    <w:p w14:paraId="5900BF00" w14:textId="0CAC44C9" w:rsidR="008D5C83" w:rsidRDefault="008D5C83" w:rsidP="004D029A">
      <w:pPr>
        <w:jc w:val="both"/>
        <w:rPr>
          <w:rFonts w:ascii="Arial" w:eastAsia="NSimSun" w:hAnsi="Arial" w:cs="Arial"/>
          <w:b/>
          <w:bCs/>
        </w:rPr>
      </w:pPr>
      <w:r w:rsidRPr="00BB6BA5">
        <w:rPr>
          <w:rFonts w:ascii="Arial" w:eastAsia="NSimSun" w:hAnsi="Arial" w:cs="Arial"/>
          <w:b/>
          <w:bCs/>
        </w:rPr>
        <w:t xml:space="preserve">/Zał. nr </w:t>
      </w:r>
      <w:r>
        <w:rPr>
          <w:rFonts w:ascii="Arial" w:eastAsia="NSimSun" w:hAnsi="Arial" w:cs="Arial"/>
          <w:b/>
          <w:bCs/>
        </w:rPr>
        <w:t>2</w:t>
      </w:r>
      <w:r w:rsidRPr="00BB6BA5">
        <w:rPr>
          <w:rFonts w:ascii="Arial" w:eastAsia="NSimSun" w:hAnsi="Arial" w:cs="Arial"/>
          <w:b/>
          <w:bCs/>
        </w:rPr>
        <w:t>/ -</w:t>
      </w:r>
      <w:r>
        <w:rPr>
          <w:rFonts w:ascii="Arial" w:eastAsia="NSimSun" w:hAnsi="Arial" w:cs="Arial"/>
          <w:b/>
          <w:bCs/>
        </w:rPr>
        <w:t xml:space="preserve"> PREZENTACJA – Projekt Planu Ogólnego.</w:t>
      </w:r>
    </w:p>
    <w:p w14:paraId="405E399D" w14:textId="77777777" w:rsidR="008D5C83" w:rsidRDefault="008D5C83" w:rsidP="008D5C83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  <w:b/>
          <w:bCs/>
        </w:rPr>
      </w:pPr>
      <w:r w:rsidRPr="00BB6BA5">
        <w:rPr>
          <w:rFonts w:ascii="Arial" w:eastAsia="NSimSun" w:hAnsi="Arial" w:cs="Arial"/>
          <w:b/>
          <w:bCs/>
        </w:rPr>
        <w:t xml:space="preserve">/Zał. nr </w:t>
      </w:r>
      <w:r>
        <w:rPr>
          <w:rFonts w:ascii="Arial" w:eastAsia="NSimSun" w:hAnsi="Arial" w:cs="Arial"/>
          <w:b/>
          <w:bCs/>
        </w:rPr>
        <w:t>3</w:t>
      </w:r>
      <w:r w:rsidRPr="00BB6BA5">
        <w:rPr>
          <w:rFonts w:ascii="Arial" w:eastAsia="NSimSun" w:hAnsi="Arial" w:cs="Arial"/>
          <w:b/>
          <w:bCs/>
        </w:rPr>
        <w:t>/ -</w:t>
      </w:r>
      <w:r>
        <w:rPr>
          <w:rFonts w:ascii="Arial" w:eastAsia="NSimSun" w:hAnsi="Arial" w:cs="Arial"/>
          <w:b/>
          <w:bCs/>
        </w:rPr>
        <w:t xml:space="preserve"> PREZENTACJA – </w:t>
      </w:r>
      <w:r w:rsidRPr="00AF5736">
        <w:rPr>
          <w:rFonts w:ascii="Arial" w:eastAsia="NSimSun" w:hAnsi="Arial" w:cs="Arial"/>
          <w:b/>
          <w:bCs/>
        </w:rPr>
        <w:t>Rozwój systemu gospodarowania odpadami na terenie Miasta Luboń</w:t>
      </w:r>
    </w:p>
    <w:p w14:paraId="7AF2E53C" w14:textId="5F3C7F38" w:rsidR="00786202" w:rsidRPr="00786202" w:rsidRDefault="00786202" w:rsidP="00786202">
      <w:pPr>
        <w:pStyle w:val="Textbody"/>
        <w:tabs>
          <w:tab w:val="left" w:pos="-27724"/>
        </w:tabs>
        <w:spacing w:line="360" w:lineRule="auto"/>
        <w:jc w:val="both"/>
        <w:rPr>
          <w:rFonts w:ascii="Arial" w:eastAsia="Arial" w:hAnsi="Arial" w:cs="Arial"/>
          <w:b/>
          <w:bCs/>
          <w:lang w:eastAsia="pl-PL" w:bidi="ar-SA"/>
        </w:rPr>
      </w:pPr>
      <w:r w:rsidRPr="00786202">
        <w:rPr>
          <w:rFonts w:ascii="Arial" w:eastAsia="Arial" w:hAnsi="Arial" w:cs="Arial"/>
          <w:b/>
          <w:bCs/>
          <w:lang w:eastAsia="pl-PL" w:bidi="ar-SA"/>
        </w:rPr>
        <w:t>(zał. Nr 4) - P</w:t>
      </w:r>
      <w:r>
        <w:rPr>
          <w:rFonts w:ascii="Arial" w:eastAsia="Arial" w:hAnsi="Arial" w:cs="Arial"/>
          <w:b/>
          <w:bCs/>
          <w:lang w:eastAsia="pl-PL" w:bidi="ar-SA"/>
        </w:rPr>
        <w:t>REZENTACJA</w:t>
      </w:r>
      <w:r w:rsidRPr="00786202">
        <w:rPr>
          <w:rFonts w:ascii="Arial" w:eastAsia="Arial" w:hAnsi="Arial" w:cs="Arial"/>
          <w:b/>
          <w:bCs/>
          <w:lang w:eastAsia="pl-PL" w:bidi="ar-SA"/>
        </w:rPr>
        <w:t xml:space="preserve"> utwardzenia dróg płytami.</w:t>
      </w:r>
    </w:p>
    <w:p w14:paraId="365F23F3" w14:textId="77777777" w:rsidR="00786202" w:rsidRDefault="00786202" w:rsidP="008D5C83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NSimSun" w:hAnsi="Arial" w:cs="Arial"/>
          <w:b/>
          <w:bCs/>
        </w:rPr>
      </w:pPr>
    </w:p>
    <w:p w14:paraId="79D51DE4" w14:textId="77777777" w:rsidR="008D5C83" w:rsidRPr="00AF5736" w:rsidRDefault="008D5C83" w:rsidP="008D5C83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</w:rPr>
      </w:pPr>
    </w:p>
    <w:p w14:paraId="00F7E022" w14:textId="77777777" w:rsidR="008D5C83" w:rsidRDefault="008D5C83" w:rsidP="004D029A">
      <w:pPr>
        <w:jc w:val="both"/>
      </w:pPr>
    </w:p>
    <w:p w14:paraId="565A570A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62CA0CBF" w14:textId="77777777" w:rsidR="004D029A" w:rsidRDefault="004D029A" w:rsidP="004D029A">
      <w:pPr>
        <w:jc w:val="both"/>
      </w:pPr>
    </w:p>
    <w:p w14:paraId="7C57EDB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5447D974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Przewodniczący Komisji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Sekretarz Komisji:</w:t>
      </w:r>
    </w:p>
    <w:p w14:paraId="636E0BBC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0FC507E9" w14:textId="77777777" w:rsidR="004D029A" w:rsidRDefault="004D029A" w:rsidP="004D029A">
      <w:pPr>
        <w:jc w:val="both"/>
      </w:pPr>
      <w:r>
        <w:rPr>
          <w:rFonts w:ascii="Arial" w:hAnsi="Arial" w:cs="Arial"/>
          <w:b/>
          <w:bCs/>
          <w:color w:val="000000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</w:rPr>
        <w:t>Okupniak</w:t>
      </w:r>
      <w:proofErr w:type="spellEnd"/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Dominika Kędziora</w:t>
      </w:r>
    </w:p>
    <w:p w14:paraId="14CD3C9B" w14:textId="77777777" w:rsidR="004D029A" w:rsidRDefault="004D029A" w:rsidP="004D029A">
      <w:pPr>
        <w:pStyle w:val="Standard"/>
        <w:rPr>
          <w:rFonts w:ascii="Arial" w:hAnsi="Arial" w:cs="Arial"/>
          <w:b/>
          <w:bCs/>
        </w:rPr>
      </w:pPr>
    </w:p>
    <w:p w14:paraId="1B064CC8" w14:textId="77777777" w:rsidR="004D029A" w:rsidRPr="00512825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298A23B" w14:textId="77777777" w:rsidR="007A1948" w:rsidRPr="00512825" w:rsidRDefault="007A194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C363247" w14:textId="77777777" w:rsidR="00ED144C" w:rsidRPr="00B169FA" w:rsidRDefault="00ED144C">
      <w:pPr>
        <w:rPr>
          <w:rFonts w:ascii="Arial" w:hAnsi="Arial" w:cs="Arial"/>
          <w:sz w:val="24"/>
          <w:szCs w:val="24"/>
        </w:rPr>
      </w:pPr>
    </w:p>
    <w:sectPr w:rsidR="00ED144C" w:rsidRPr="00B169FA" w:rsidSect="005C2DCE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, Arial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0">
    <w:altName w:val="Calibri"/>
    <w:charset w:val="00"/>
    <w:family w:val="auto"/>
    <w:pitch w:val="variable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, Arial">
    <w:charset w:val="00"/>
    <w:family w:val="swiss"/>
    <w:pitch w:val="default"/>
  </w:font>
  <w:font w:name="Arial;Arial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0CE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8569E"/>
    <w:multiLevelType w:val="multilevel"/>
    <w:tmpl w:val="802EF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075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6735D19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4197B"/>
    <w:multiLevelType w:val="hybridMultilevel"/>
    <w:tmpl w:val="2E90B7DE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9D3766"/>
    <w:multiLevelType w:val="multilevel"/>
    <w:tmpl w:val="ED1AC3B0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D370B"/>
    <w:multiLevelType w:val="hybridMultilevel"/>
    <w:tmpl w:val="102CD4DC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03E0A23"/>
    <w:multiLevelType w:val="multilevel"/>
    <w:tmpl w:val="353467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D3B4E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0364EB"/>
    <w:multiLevelType w:val="hybridMultilevel"/>
    <w:tmpl w:val="EEA2446C"/>
    <w:lvl w:ilvl="0" w:tplc="0415000F">
      <w:start w:val="1"/>
      <w:numFmt w:val="decimal"/>
      <w:lvlText w:val="%1.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66D7DE0"/>
    <w:multiLevelType w:val="multilevel"/>
    <w:tmpl w:val="BF56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C2730B"/>
    <w:multiLevelType w:val="hybridMultilevel"/>
    <w:tmpl w:val="87764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B7CB8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9DA3E95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D0A21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C59AE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79BF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8F14520"/>
    <w:multiLevelType w:val="hybridMultilevel"/>
    <w:tmpl w:val="39421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E8259A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41247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69D38D8"/>
    <w:multiLevelType w:val="hybridMultilevel"/>
    <w:tmpl w:val="A15EFD24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9144ACB"/>
    <w:multiLevelType w:val="multilevel"/>
    <w:tmpl w:val="1EF8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035070">
    <w:abstractNumId w:val="0"/>
  </w:num>
  <w:num w:numId="2" w16cid:durableId="165555858">
    <w:abstractNumId w:val="7"/>
  </w:num>
  <w:num w:numId="3" w16cid:durableId="781073926">
    <w:abstractNumId w:val="6"/>
  </w:num>
  <w:num w:numId="4" w16cid:durableId="475073454">
    <w:abstractNumId w:val="11"/>
  </w:num>
  <w:num w:numId="5" w16cid:durableId="1521510569">
    <w:abstractNumId w:val="17"/>
  </w:num>
  <w:num w:numId="6" w16cid:durableId="1955358376">
    <w:abstractNumId w:val="10"/>
  </w:num>
  <w:num w:numId="7" w16cid:durableId="2028215006">
    <w:abstractNumId w:val="12"/>
  </w:num>
  <w:num w:numId="8" w16cid:durableId="851071544">
    <w:abstractNumId w:val="21"/>
  </w:num>
  <w:num w:numId="9" w16cid:durableId="958337670">
    <w:abstractNumId w:val="1"/>
  </w:num>
  <w:num w:numId="10" w16cid:durableId="1560022015">
    <w:abstractNumId w:val="8"/>
  </w:num>
  <w:num w:numId="11" w16cid:durableId="1321075232">
    <w:abstractNumId w:val="19"/>
  </w:num>
  <w:num w:numId="12" w16cid:durableId="1725642875">
    <w:abstractNumId w:val="2"/>
  </w:num>
  <w:num w:numId="13" w16cid:durableId="2138790329">
    <w:abstractNumId w:val="20"/>
  </w:num>
  <w:num w:numId="14" w16cid:durableId="1618638034">
    <w:abstractNumId w:val="5"/>
  </w:num>
  <w:num w:numId="15" w16cid:durableId="514811447">
    <w:abstractNumId w:val="5"/>
    <w:lvlOverride w:ilvl="0">
      <w:startOverride w:val="1"/>
    </w:lvlOverride>
  </w:num>
  <w:num w:numId="16" w16cid:durableId="1232498372">
    <w:abstractNumId w:val="14"/>
  </w:num>
  <w:num w:numId="17" w16cid:durableId="290550990">
    <w:abstractNumId w:val="13"/>
  </w:num>
  <w:num w:numId="18" w16cid:durableId="1375235711">
    <w:abstractNumId w:val="3"/>
  </w:num>
  <w:num w:numId="19" w16cid:durableId="1033114421">
    <w:abstractNumId w:val="15"/>
  </w:num>
  <w:num w:numId="20" w16cid:durableId="1282344525">
    <w:abstractNumId w:val="18"/>
  </w:num>
  <w:num w:numId="21" w16cid:durableId="1947733848">
    <w:abstractNumId w:val="16"/>
  </w:num>
  <w:num w:numId="22" w16cid:durableId="1655404131">
    <w:abstractNumId w:val="9"/>
  </w:num>
  <w:num w:numId="23" w16cid:durableId="1218665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42"/>
    <w:rsid w:val="0000342C"/>
    <w:rsid w:val="00013491"/>
    <w:rsid w:val="00016369"/>
    <w:rsid w:val="000172C5"/>
    <w:rsid w:val="00035529"/>
    <w:rsid w:val="000421E2"/>
    <w:rsid w:val="00044B22"/>
    <w:rsid w:val="000578C5"/>
    <w:rsid w:val="0007371A"/>
    <w:rsid w:val="000815D2"/>
    <w:rsid w:val="00082538"/>
    <w:rsid w:val="00086934"/>
    <w:rsid w:val="000A51DE"/>
    <w:rsid w:val="000A65BC"/>
    <w:rsid w:val="000B1D23"/>
    <w:rsid w:val="000C1382"/>
    <w:rsid w:val="000D2172"/>
    <w:rsid w:val="000D44AD"/>
    <w:rsid w:val="000D601B"/>
    <w:rsid w:val="000E4DAE"/>
    <w:rsid w:val="000F4F37"/>
    <w:rsid w:val="00123AFA"/>
    <w:rsid w:val="00131525"/>
    <w:rsid w:val="001355ED"/>
    <w:rsid w:val="00161221"/>
    <w:rsid w:val="0017222E"/>
    <w:rsid w:val="0018791B"/>
    <w:rsid w:val="001B56EB"/>
    <w:rsid w:val="00205F61"/>
    <w:rsid w:val="0021366D"/>
    <w:rsid w:val="00241AAF"/>
    <w:rsid w:val="002600E8"/>
    <w:rsid w:val="002662CF"/>
    <w:rsid w:val="002817F6"/>
    <w:rsid w:val="002B7887"/>
    <w:rsid w:val="002C30DD"/>
    <w:rsid w:val="002C6AD9"/>
    <w:rsid w:val="002D09B8"/>
    <w:rsid w:val="002D69D9"/>
    <w:rsid w:val="00330964"/>
    <w:rsid w:val="00335DCF"/>
    <w:rsid w:val="00371421"/>
    <w:rsid w:val="00372845"/>
    <w:rsid w:val="00373779"/>
    <w:rsid w:val="003749B7"/>
    <w:rsid w:val="00382A7D"/>
    <w:rsid w:val="00394B91"/>
    <w:rsid w:val="003C3AC4"/>
    <w:rsid w:val="003C4355"/>
    <w:rsid w:val="003E3B64"/>
    <w:rsid w:val="00406808"/>
    <w:rsid w:val="00412FF4"/>
    <w:rsid w:val="00417006"/>
    <w:rsid w:val="0044033F"/>
    <w:rsid w:val="00440682"/>
    <w:rsid w:val="004567E4"/>
    <w:rsid w:val="00466322"/>
    <w:rsid w:val="004765CE"/>
    <w:rsid w:val="00482202"/>
    <w:rsid w:val="00490A77"/>
    <w:rsid w:val="00494368"/>
    <w:rsid w:val="004A0B62"/>
    <w:rsid w:val="004A7786"/>
    <w:rsid w:val="004B15F6"/>
    <w:rsid w:val="004D029A"/>
    <w:rsid w:val="004E2BE4"/>
    <w:rsid w:val="004F2F10"/>
    <w:rsid w:val="00500952"/>
    <w:rsid w:val="00512825"/>
    <w:rsid w:val="00514020"/>
    <w:rsid w:val="00515C4A"/>
    <w:rsid w:val="00547AD8"/>
    <w:rsid w:val="00551FD3"/>
    <w:rsid w:val="00552066"/>
    <w:rsid w:val="00552E1C"/>
    <w:rsid w:val="00562EF1"/>
    <w:rsid w:val="00575A6B"/>
    <w:rsid w:val="00586A86"/>
    <w:rsid w:val="005A275D"/>
    <w:rsid w:val="005B4EBD"/>
    <w:rsid w:val="005D2ECE"/>
    <w:rsid w:val="005E3401"/>
    <w:rsid w:val="005F79C3"/>
    <w:rsid w:val="00606CE3"/>
    <w:rsid w:val="006117D3"/>
    <w:rsid w:val="0061245D"/>
    <w:rsid w:val="00620E76"/>
    <w:rsid w:val="00621294"/>
    <w:rsid w:val="006757E5"/>
    <w:rsid w:val="00676359"/>
    <w:rsid w:val="0069213B"/>
    <w:rsid w:val="00692EAD"/>
    <w:rsid w:val="006B5DA4"/>
    <w:rsid w:val="006E2C19"/>
    <w:rsid w:val="006E39D8"/>
    <w:rsid w:val="006F4D1F"/>
    <w:rsid w:val="006F64BA"/>
    <w:rsid w:val="00742A4D"/>
    <w:rsid w:val="00744C6C"/>
    <w:rsid w:val="0077337A"/>
    <w:rsid w:val="00786202"/>
    <w:rsid w:val="00792359"/>
    <w:rsid w:val="00792FD9"/>
    <w:rsid w:val="007950CF"/>
    <w:rsid w:val="007A1948"/>
    <w:rsid w:val="007B69E4"/>
    <w:rsid w:val="007E4684"/>
    <w:rsid w:val="007F2BC2"/>
    <w:rsid w:val="00803ED4"/>
    <w:rsid w:val="00814D20"/>
    <w:rsid w:val="0083422E"/>
    <w:rsid w:val="00851CBB"/>
    <w:rsid w:val="0087020D"/>
    <w:rsid w:val="00871B10"/>
    <w:rsid w:val="00883568"/>
    <w:rsid w:val="00890692"/>
    <w:rsid w:val="008910D6"/>
    <w:rsid w:val="008974D6"/>
    <w:rsid w:val="008A0700"/>
    <w:rsid w:val="008B67B9"/>
    <w:rsid w:val="008C0B99"/>
    <w:rsid w:val="008D3361"/>
    <w:rsid w:val="008D5C83"/>
    <w:rsid w:val="008D65C7"/>
    <w:rsid w:val="008E10F0"/>
    <w:rsid w:val="008E60BE"/>
    <w:rsid w:val="008F219C"/>
    <w:rsid w:val="008F71D0"/>
    <w:rsid w:val="009064B5"/>
    <w:rsid w:val="00915624"/>
    <w:rsid w:val="0092496F"/>
    <w:rsid w:val="00943425"/>
    <w:rsid w:val="00945A42"/>
    <w:rsid w:val="009528A4"/>
    <w:rsid w:val="00964B9D"/>
    <w:rsid w:val="00967D7A"/>
    <w:rsid w:val="00984A80"/>
    <w:rsid w:val="00991CAF"/>
    <w:rsid w:val="00992D7E"/>
    <w:rsid w:val="009A4547"/>
    <w:rsid w:val="009A67A6"/>
    <w:rsid w:val="009C08BB"/>
    <w:rsid w:val="009E1D96"/>
    <w:rsid w:val="009E7E7C"/>
    <w:rsid w:val="009F5D4D"/>
    <w:rsid w:val="009F6CA5"/>
    <w:rsid w:val="00A06D9C"/>
    <w:rsid w:val="00A247F1"/>
    <w:rsid w:val="00A43CE7"/>
    <w:rsid w:val="00A45A09"/>
    <w:rsid w:val="00A479AB"/>
    <w:rsid w:val="00A54BAF"/>
    <w:rsid w:val="00A72C51"/>
    <w:rsid w:val="00AB18A8"/>
    <w:rsid w:val="00AB5822"/>
    <w:rsid w:val="00AC614B"/>
    <w:rsid w:val="00AD54AB"/>
    <w:rsid w:val="00AE48C3"/>
    <w:rsid w:val="00AF2709"/>
    <w:rsid w:val="00AF5736"/>
    <w:rsid w:val="00B01187"/>
    <w:rsid w:val="00B031C1"/>
    <w:rsid w:val="00B06367"/>
    <w:rsid w:val="00B13FE8"/>
    <w:rsid w:val="00B169FA"/>
    <w:rsid w:val="00B1792E"/>
    <w:rsid w:val="00B33477"/>
    <w:rsid w:val="00B44292"/>
    <w:rsid w:val="00B5154A"/>
    <w:rsid w:val="00B55273"/>
    <w:rsid w:val="00B60E61"/>
    <w:rsid w:val="00B71665"/>
    <w:rsid w:val="00BB6BA5"/>
    <w:rsid w:val="00BD5BB9"/>
    <w:rsid w:val="00C07CBF"/>
    <w:rsid w:val="00C12F8C"/>
    <w:rsid w:val="00C21B04"/>
    <w:rsid w:val="00C33789"/>
    <w:rsid w:val="00C414CD"/>
    <w:rsid w:val="00C44B67"/>
    <w:rsid w:val="00C50D37"/>
    <w:rsid w:val="00C551EF"/>
    <w:rsid w:val="00C737C6"/>
    <w:rsid w:val="00CA79A8"/>
    <w:rsid w:val="00CB7512"/>
    <w:rsid w:val="00CC0C94"/>
    <w:rsid w:val="00CC1D33"/>
    <w:rsid w:val="00CC2795"/>
    <w:rsid w:val="00CC498F"/>
    <w:rsid w:val="00CF5C64"/>
    <w:rsid w:val="00D03A7A"/>
    <w:rsid w:val="00D043E0"/>
    <w:rsid w:val="00D140BB"/>
    <w:rsid w:val="00D232DD"/>
    <w:rsid w:val="00D25F9A"/>
    <w:rsid w:val="00D40F2C"/>
    <w:rsid w:val="00D4677E"/>
    <w:rsid w:val="00D573B7"/>
    <w:rsid w:val="00D77096"/>
    <w:rsid w:val="00D8120D"/>
    <w:rsid w:val="00DB1B97"/>
    <w:rsid w:val="00DB3A42"/>
    <w:rsid w:val="00DC1AA9"/>
    <w:rsid w:val="00DD4E4A"/>
    <w:rsid w:val="00DD6A52"/>
    <w:rsid w:val="00DE1EE2"/>
    <w:rsid w:val="00DE6785"/>
    <w:rsid w:val="00DE6992"/>
    <w:rsid w:val="00DE6B66"/>
    <w:rsid w:val="00DF2BBF"/>
    <w:rsid w:val="00DF67FE"/>
    <w:rsid w:val="00E102AB"/>
    <w:rsid w:val="00E1102C"/>
    <w:rsid w:val="00E174EB"/>
    <w:rsid w:val="00E24E42"/>
    <w:rsid w:val="00E305AD"/>
    <w:rsid w:val="00E42235"/>
    <w:rsid w:val="00E456D7"/>
    <w:rsid w:val="00E53610"/>
    <w:rsid w:val="00E53DBA"/>
    <w:rsid w:val="00E62356"/>
    <w:rsid w:val="00E623E5"/>
    <w:rsid w:val="00E6242C"/>
    <w:rsid w:val="00E76CB6"/>
    <w:rsid w:val="00E80488"/>
    <w:rsid w:val="00E91BCE"/>
    <w:rsid w:val="00EA2CCA"/>
    <w:rsid w:val="00EC4C8B"/>
    <w:rsid w:val="00ED144C"/>
    <w:rsid w:val="00EF1248"/>
    <w:rsid w:val="00EF7763"/>
    <w:rsid w:val="00F0473B"/>
    <w:rsid w:val="00F1252D"/>
    <w:rsid w:val="00F24E8F"/>
    <w:rsid w:val="00F4016D"/>
    <w:rsid w:val="00F46638"/>
    <w:rsid w:val="00F622A9"/>
    <w:rsid w:val="00F77721"/>
    <w:rsid w:val="00F84045"/>
    <w:rsid w:val="00F84FCA"/>
    <w:rsid w:val="00F87AD2"/>
    <w:rsid w:val="00F9129E"/>
    <w:rsid w:val="00F91FE2"/>
    <w:rsid w:val="00FF0E80"/>
    <w:rsid w:val="00F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91BA"/>
  <w15:docId w15:val="{9C72DAAC-7097-4A3D-A589-829D6454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5154A"/>
    <w:pPr>
      <w:ind w:left="720"/>
      <w:contextualSpacing/>
    </w:pPr>
  </w:style>
  <w:style w:type="paragraph" w:customStyle="1" w:styleId="Default">
    <w:name w:val="Default"/>
    <w:qFormat/>
    <w:rsid w:val="00744C6C"/>
    <w:pPr>
      <w:suppressAutoHyphens/>
      <w:spacing w:after="0" w:line="240" w:lineRule="auto"/>
      <w:textAlignment w:val="baseline"/>
    </w:pPr>
    <w:rPr>
      <w:rFonts w:ascii="Times New Roman" w:eastAsia="0" w:hAnsi="Times New Roman" w:cs="Lucida Sans"/>
      <w:color w:val="000000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7F2BC2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D029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D029A"/>
    <w:pPr>
      <w:spacing w:after="140" w:line="276" w:lineRule="auto"/>
    </w:pPr>
  </w:style>
  <w:style w:type="numbering" w:customStyle="1" w:styleId="WW8Num1">
    <w:name w:val="WW8Num1"/>
    <w:basedOn w:val="Bezlisty"/>
    <w:rsid w:val="002D09B8"/>
    <w:pPr>
      <w:numPr>
        <w:numId w:val="14"/>
      </w:numPr>
    </w:pPr>
  </w:style>
  <w:style w:type="character" w:styleId="Pogrubienie">
    <w:name w:val="Strong"/>
    <w:basedOn w:val="Domylnaczcionkaakapitu"/>
    <w:uiPriority w:val="22"/>
    <w:qFormat/>
    <w:rsid w:val="001B56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13</Pages>
  <Words>2858</Words>
  <Characters>17151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Zych</dc:creator>
  <cp:keywords/>
  <dc:description/>
  <cp:lastModifiedBy>Dominika Kędziora</cp:lastModifiedBy>
  <cp:revision>79</cp:revision>
  <cp:lastPrinted>2026-07-13T11:01:00Z</cp:lastPrinted>
  <dcterms:created xsi:type="dcterms:W3CDTF">2026-05-20T13:03:00Z</dcterms:created>
  <dcterms:modified xsi:type="dcterms:W3CDTF">2026-09-10T11:05:00Z</dcterms:modified>
</cp:coreProperties>
</file>