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69BE" w14:textId="1A08B417" w:rsidR="00783291" w:rsidRPr="004B40F8" w:rsidRDefault="005C0C0D" w:rsidP="0002011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Protokół nr </w:t>
      </w:r>
      <w:r w:rsidR="006B1906">
        <w:rPr>
          <w:rFonts w:asciiTheme="minorHAnsi" w:hAnsiTheme="minorHAnsi" w:cstheme="minorHAnsi"/>
          <w:b/>
          <w:bCs/>
          <w:sz w:val="22"/>
          <w:szCs w:val="22"/>
          <w:lang w:val="pl-PL"/>
        </w:rPr>
        <w:t>20</w:t>
      </w:r>
      <w:r w:rsidR="003F4E45"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>/</w:t>
      </w:r>
      <w:r w:rsidR="001F36C9"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>202</w:t>
      </w:r>
      <w:r w:rsidR="005950ED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1F36C9"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z dnia </w:t>
      </w:r>
      <w:r w:rsidR="006B1906">
        <w:rPr>
          <w:rFonts w:asciiTheme="minorHAnsi" w:hAnsiTheme="minorHAnsi" w:cstheme="minorHAnsi"/>
          <w:b/>
          <w:bCs/>
          <w:sz w:val="22"/>
          <w:szCs w:val="22"/>
          <w:lang w:val="pl-PL"/>
        </w:rPr>
        <w:t>26</w:t>
      </w:r>
      <w:r w:rsidR="00783291"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6B1906">
        <w:rPr>
          <w:rFonts w:asciiTheme="minorHAnsi" w:hAnsiTheme="minorHAnsi" w:cstheme="minorHAnsi"/>
          <w:b/>
          <w:bCs/>
          <w:sz w:val="22"/>
          <w:szCs w:val="22"/>
          <w:lang w:val="pl-PL"/>
        </w:rPr>
        <w:t>01</w:t>
      </w:r>
      <w:r w:rsidR="00AA2382"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CD642E"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>202</w:t>
      </w:r>
      <w:r w:rsidR="006B1906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783291"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>r.</w:t>
      </w:r>
    </w:p>
    <w:p w14:paraId="1AF36E33" w14:textId="77777777" w:rsidR="00277168" w:rsidRPr="004B40F8" w:rsidRDefault="00783291" w:rsidP="0002011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>posiedzenia Komisji Rewizyjnej</w:t>
      </w:r>
      <w:r w:rsidR="005C0C0D" w:rsidRPr="004B40F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RML</w:t>
      </w:r>
    </w:p>
    <w:p w14:paraId="07D75BA5" w14:textId="77777777" w:rsidR="00783291" w:rsidRPr="006B1906" w:rsidRDefault="00783291" w:rsidP="0002011D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u w:val="single"/>
          <w:lang w:val="pl-PL"/>
        </w:rPr>
      </w:pPr>
    </w:p>
    <w:p w14:paraId="6BE3767F" w14:textId="77777777" w:rsidR="00971A75" w:rsidRPr="006B1906" w:rsidRDefault="00783291" w:rsidP="0002011D">
      <w:pPr>
        <w:pStyle w:val="Standard"/>
        <w:spacing w:after="283"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46539768"/>
      <w:r w:rsidRPr="006B1906">
        <w:rPr>
          <w:rFonts w:asciiTheme="minorHAnsi" w:eastAsia="Times New Roman" w:hAnsiTheme="minorHAnsi" w:cstheme="minorHAnsi"/>
          <w:sz w:val="22"/>
          <w:szCs w:val="22"/>
          <w:u w:val="single"/>
          <w:lang w:val="pl-PL"/>
        </w:rPr>
        <w:t>Temat</w:t>
      </w:r>
      <w:r w:rsidRPr="006B1906">
        <w:rPr>
          <w:rFonts w:asciiTheme="minorHAnsi" w:eastAsia="Tahoma" w:hAnsiTheme="minorHAnsi" w:cstheme="minorHAnsi"/>
          <w:sz w:val="22"/>
          <w:szCs w:val="22"/>
          <w:u w:val="single"/>
          <w:lang w:val="pl-PL"/>
        </w:rPr>
        <w:t xml:space="preserve"> posiedzenia:</w:t>
      </w:r>
      <w:bookmarkEnd w:id="0"/>
      <w:r w:rsidR="006B1906" w:rsidRPr="006B190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proofErr w:type="spellStart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>Badanie</w:t>
      </w:r>
      <w:proofErr w:type="spellEnd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proofErr w:type="spellStart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>gospodarki</w:t>
      </w:r>
      <w:proofErr w:type="spellEnd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proofErr w:type="spellStart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>finansowej</w:t>
      </w:r>
      <w:proofErr w:type="spellEnd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proofErr w:type="spellStart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>Gminnej</w:t>
      </w:r>
      <w:proofErr w:type="spellEnd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 Komisji </w:t>
      </w:r>
      <w:proofErr w:type="spellStart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>Rozwiązywania</w:t>
      </w:r>
      <w:proofErr w:type="spellEnd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proofErr w:type="spellStart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>Problemów</w:t>
      </w:r>
      <w:proofErr w:type="spellEnd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proofErr w:type="spellStart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>Alkoholowych</w:t>
      </w:r>
      <w:proofErr w:type="spellEnd"/>
      <w:r w:rsidR="006B1906" w:rsidRPr="006B1906">
        <w:rPr>
          <w:rStyle w:val="gwp7b73d380color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 w 2025 roku</w:t>
      </w:r>
      <w:r w:rsidR="00FE51E2" w:rsidRPr="006B1906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045D0C3" w14:textId="77777777" w:rsidR="007B12C3" w:rsidRPr="004B40F8" w:rsidRDefault="00FE51E2" w:rsidP="008B0F8B">
      <w:pPr>
        <w:pStyle w:val="Standard"/>
        <w:spacing w:after="283"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B40F8">
        <w:rPr>
          <w:rFonts w:asciiTheme="minorHAnsi" w:hAnsiTheme="minorHAnsi" w:cstheme="minorHAnsi"/>
          <w:sz w:val="22"/>
          <w:szCs w:val="22"/>
        </w:rPr>
        <w:t xml:space="preserve">Zakres </w:t>
      </w:r>
      <w:r w:rsidRPr="004B40F8">
        <w:rPr>
          <w:rFonts w:asciiTheme="minorHAnsi" w:hAnsiTheme="minorHAnsi" w:cstheme="minorHAnsi"/>
          <w:sz w:val="22"/>
          <w:szCs w:val="22"/>
          <w:lang w:val="pl-PL"/>
        </w:rPr>
        <w:t>kontroli</w:t>
      </w:r>
      <w:r w:rsidR="00712540" w:rsidRPr="004B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712540" w:rsidRPr="000A39A7">
        <w:rPr>
          <w:rFonts w:asciiTheme="minorHAnsi" w:hAnsiTheme="minorHAnsi" w:cstheme="minorHAnsi"/>
          <w:sz w:val="22"/>
          <w:szCs w:val="22"/>
        </w:rPr>
        <w:t>Komisja</w:t>
      </w:r>
      <w:proofErr w:type="spellEnd"/>
      <w:r w:rsidR="00712540"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540" w:rsidRPr="000A39A7">
        <w:rPr>
          <w:rFonts w:asciiTheme="minorHAnsi" w:hAnsiTheme="minorHAnsi" w:cstheme="minorHAnsi"/>
          <w:sz w:val="22"/>
          <w:szCs w:val="22"/>
        </w:rPr>
        <w:t>zbad</w:t>
      </w:r>
      <w:r w:rsidRPr="000A39A7">
        <w:rPr>
          <w:rFonts w:asciiTheme="minorHAnsi" w:hAnsiTheme="minorHAnsi" w:cstheme="minorHAnsi"/>
          <w:sz w:val="22"/>
          <w:szCs w:val="22"/>
        </w:rPr>
        <w:t>ała</w:t>
      </w:r>
      <w:proofErr w:type="spellEnd"/>
      <w:r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1595" w:rsidRPr="000A39A7">
        <w:rPr>
          <w:rFonts w:asciiTheme="minorHAnsi" w:hAnsiTheme="minorHAnsi" w:cstheme="minorHAnsi"/>
          <w:sz w:val="22"/>
          <w:szCs w:val="22"/>
        </w:rPr>
        <w:t>gospadarkę</w:t>
      </w:r>
      <w:proofErr w:type="spellEnd"/>
      <w:r w:rsidR="00FE1595"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A7">
        <w:rPr>
          <w:rFonts w:asciiTheme="minorHAnsi" w:hAnsiTheme="minorHAnsi" w:cstheme="minorHAnsi"/>
          <w:sz w:val="22"/>
          <w:szCs w:val="22"/>
        </w:rPr>
        <w:t>finansow</w:t>
      </w:r>
      <w:r w:rsidR="00FE1595" w:rsidRPr="000A39A7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="00C82BE3" w:rsidRPr="000A39A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82BE3" w:rsidRPr="000A39A7">
        <w:rPr>
          <w:rFonts w:asciiTheme="minorHAnsi" w:hAnsiTheme="minorHAnsi" w:cstheme="minorHAnsi"/>
          <w:sz w:val="22"/>
          <w:szCs w:val="22"/>
        </w:rPr>
        <w:t>organizacje</w:t>
      </w:r>
      <w:proofErr w:type="spellEnd"/>
      <w:r w:rsidR="00C82BE3"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82BE3" w:rsidRPr="000A39A7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="00C82BE3" w:rsidRPr="000A39A7">
        <w:rPr>
          <w:rFonts w:asciiTheme="minorHAnsi" w:hAnsiTheme="minorHAnsi" w:cstheme="minorHAnsi"/>
          <w:sz w:val="22"/>
          <w:szCs w:val="22"/>
        </w:rPr>
        <w:t>,</w:t>
      </w:r>
      <w:r w:rsidR="00FE1595"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1595" w:rsidRPr="000A39A7">
        <w:rPr>
          <w:rFonts w:asciiTheme="minorHAnsi" w:hAnsiTheme="minorHAnsi" w:cstheme="minorHAnsi"/>
          <w:sz w:val="22"/>
          <w:szCs w:val="22"/>
        </w:rPr>
        <w:t>oraz</w:t>
      </w:r>
      <w:proofErr w:type="spellEnd"/>
      <w:r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A7">
        <w:rPr>
          <w:rFonts w:asciiTheme="minorHAnsi" w:hAnsiTheme="minorHAnsi" w:cstheme="minorHAnsi"/>
          <w:sz w:val="22"/>
          <w:szCs w:val="22"/>
        </w:rPr>
        <w:t>wydatk</w:t>
      </w:r>
      <w:r w:rsidR="00FE1595" w:rsidRPr="000A39A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39A7">
        <w:rPr>
          <w:rFonts w:asciiTheme="minorHAnsi" w:hAnsiTheme="minorHAnsi" w:cstheme="minorHAnsi"/>
          <w:sz w:val="22"/>
          <w:szCs w:val="22"/>
        </w:rPr>
        <w:t>poniesio</w:t>
      </w:r>
      <w:r w:rsidR="00FE1595" w:rsidRPr="000A39A7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FE1595"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B1F" w:rsidRPr="000A39A7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="007B12C3"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9A7" w:rsidRPr="000A39A7">
        <w:rPr>
          <w:rFonts w:asciiTheme="minorHAnsi" w:hAnsiTheme="minorHAnsi" w:cstheme="minorHAnsi"/>
          <w:sz w:val="22"/>
          <w:szCs w:val="22"/>
        </w:rPr>
        <w:t>Gminną</w:t>
      </w:r>
      <w:proofErr w:type="spellEnd"/>
      <w:r w:rsidR="000A39A7"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9A7" w:rsidRPr="000A39A7">
        <w:rPr>
          <w:rFonts w:asciiTheme="minorHAnsi" w:hAnsiTheme="minorHAnsi" w:cstheme="minorHAnsi"/>
          <w:sz w:val="22"/>
          <w:szCs w:val="22"/>
        </w:rPr>
        <w:t>Komisję</w:t>
      </w:r>
      <w:proofErr w:type="spellEnd"/>
      <w:r w:rsidR="000A39A7" w:rsidRPr="000A39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9A7" w:rsidRPr="000A39A7">
        <w:rPr>
          <w:rStyle w:val="gwp7b73d380color"/>
          <w:rFonts w:asciiTheme="minorHAnsi" w:hAnsiTheme="minorHAnsi" w:cstheme="minorHAnsi"/>
          <w:color w:val="000000"/>
          <w:sz w:val="22"/>
          <w:szCs w:val="22"/>
        </w:rPr>
        <w:t>Rozwiązywania</w:t>
      </w:r>
      <w:proofErr w:type="spellEnd"/>
      <w:r w:rsidR="000A39A7" w:rsidRPr="000A39A7">
        <w:rPr>
          <w:rStyle w:val="gwp7b73d380color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A39A7" w:rsidRPr="000A39A7">
        <w:rPr>
          <w:rStyle w:val="gwp7b73d380color"/>
          <w:rFonts w:asciiTheme="minorHAnsi" w:hAnsiTheme="minorHAnsi" w:cstheme="minorHAnsi"/>
          <w:color w:val="000000"/>
          <w:sz w:val="22"/>
          <w:szCs w:val="22"/>
        </w:rPr>
        <w:t>Problemów</w:t>
      </w:r>
      <w:proofErr w:type="spellEnd"/>
      <w:r w:rsidR="000A39A7" w:rsidRPr="000A39A7">
        <w:rPr>
          <w:rStyle w:val="gwp7b73d380color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A39A7" w:rsidRPr="000A39A7">
        <w:rPr>
          <w:rStyle w:val="gwp7b73d380color"/>
          <w:rFonts w:asciiTheme="minorHAnsi" w:hAnsiTheme="minorHAnsi" w:cstheme="minorHAnsi"/>
          <w:color w:val="000000"/>
          <w:sz w:val="22"/>
          <w:szCs w:val="22"/>
        </w:rPr>
        <w:t>Alkoholowych</w:t>
      </w:r>
      <w:proofErr w:type="spellEnd"/>
      <w:r w:rsidR="000A39A7" w:rsidRPr="000A39A7">
        <w:rPr>
          <w:rStyle w:val="gwp7b73d380color"/>
          <w:rFonts w:asciiTheme="minorHAnsi" w:hAnsiTheme="minorHAnsi" w:cstheme="minorHAnsi"/>
          <w:color w:val="000000"/>
          <w:sz w:val="22"/>
          <w:szCs w:val="22"/>
        </w:rPr>
        <w:t xml:space="preserve"> w 2025 roku</w:t>
      </w:r>
      <w:r w:rsidR="000A39A7" w:rsidRPr="000A39A7">
        <w:rPr>
          <w:rFonts w:asciiTheme="minorHAnsi" w:hAnsiTheme="minorHAnsi" w:cstheme="minorHAnsi"/>
          <w:sz w:val="22"/>
          <w:szCs w:val="22"/>
        </w:rPr>
        <w:t>.</w:t>
      </w:r>
    </w:p>
    <w:p w14:paraId="61668E99" w14:textId="77777777" w:rsidR="00971A75" w:rsidRPr="004B40F8" w:rsidRDefault="00971A75" w:rsidP="0002011D">
      <w:pPr>
        <w:pStyle w:val="Standard"/>
        <w:spacing w:after="283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79618B" w14:textId="77777777" w:rsidR="00D739C4" w:rsidRPr="004B40F8" w:rsidRDefault="00783291" w:rsidP="0002011D">
      <w:pPr>
        <w:rPr>
          <w:rFonts w:cstheme="minorHAnsi"/>
        </w:rPr>
      </w:pPr>
      <w:r w:rsidRPr="004B40F8">
        <w:rPr>
          <w:rFonts w:cstheme="minorHAnsi"/>
        </w:rPr>
        <w:t>Porządek obrad:</w:t>
      </w:r>
    </w:p>
    <w:p w14:paraId="699FE2CB" w14:textId="77777777" w:rsidR="00783291" w:rsidRPr="004B40F8" w:rsidRDefault="00783291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B40F8">
        <w:rPr>
          <w:rFonts w:cstheme="minorHAnsi"/>
        </w:rPr>
        <w:t>Sprawdzenie obecności i stwierdzenie</w:t>
      </w:r>
      <w:r w:rsidRPr="004B40F8">
        <w:rPr>
          <w:rFonts w:eastAsia="Tahoma" w:cstheme="minorHAnsi"/>
        </w:rPr>
        <w:t xml:space="preserve"> quorum.</w:t>
      </w:r>
    </w:p>
    <w:p w14:paraId="35CC62A8" w14:textId="77777777" w:rsidR="00FE51E2" w:rsidRPr="00C94376" w:rsidRDefault="00FE51E2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1" w:name="_Hlk214950564"/>
      <w:bookmarkStart w:id="2" w:name="_Hlk178760068"/>
      <w:r w:rsidRPr="00C94376">
        <w:rPr>
          <w:rFonts w:cstheme="minorHAnsi"/>
        </w:rPr>
        <w:t>Przedstawienie </w:t>
      </w:r>
      <w:bookmarkEnd w:id="1"/>
      <w:r w:rsidR="008B0F8B">
        <w:rPr>
          <w:rFonts w:cstheme="minorHAnsi"/>
        </w:rPr>
        <w:t>w</w:t>
      </w:r>
      <w:r w:rsidR="008B0F8B" w:rsidRPr="008B0F8B">
        <w:rPr>
          <w:rFonts w:cstheme="minorHAnsi"/>
        </w:rPr>
        <w:t xml:space="preserve">ydatków i dochodów </w:t>
      </w:r>
      <w:r w:rsidR="008B0F8B" w:rsidRPr="008B0F8B">
        <w:rPr>
          <w:rStyle w:val="gwp7b73d380color"/>
          <w:rFonts w:cstheme="minorHAnsi"/>
          <w:color w:val="000000"/>
        </w:rPr>
        <w:t>Gminnej Komisji Rozwiązywania Problemów Alkoholowych w 2025 roku</w:t>
      </w:r>
      <w:r w:rsidR="008B0F8B" w:rsidRPr="008B0F8B">
        <w:rPr>
          <w:rFonts w:cstheme="minorHAnsi"/>
        </w:rPr>
        <w:t>.</w:t>
      </w:r>
    </w:p>
    <w:bookmarkEnd w:id="2"/>
    <w:p w14:paraId="7CF1A9DC" w14:textId="77777777" w:rsidR="00FE51E2" w:rsidRDefault="00FE51E2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94376">
        <w:rPr>
          <w:rFonts w:cstheme="minorHAnsi"/>
        </w:rPr>
        <w:t xml:space="preserve">Weryfikacja </w:t>
      </w:r>
      <w:r w:rsidR="00023337" w:rsidRPr="00C94376">
        <w:rPr>
          <w:rFonts w:cstheme="minorHAnsi"/>
        </w:rPr>
        <w:t xml:space="preserve">wybranych </w:t>
      </w:r>
      <w:r w:rsidRPr="00C94376">
        <w:rPr>
          <w:rFonts w:cstheme="minorHAnsi"/>
        </w:rPr>
        <w:t>dokumentów księgowych potwierdzających</w:t>
      </w:r>
      <w:bookmarkStart w:id="3" w:name="_Hlk178760186"/>
      <w:r w:rsidRPr="00C94376">
        <w:rPr>
          <w:rFonts w:cstheme="minorHAnsi"/>
        </w:rPr>
        <w:t xml:space="preserve"> w</w:t>
      </w:r>
      <w:r w:rsidR="005633C0" w:rsidRPr="00C94376">
        <w:rPr>
          <w:rFonts w:cstheme="minorHAnsi"/>
        </w:rPr>
        <w:t>y</w:t>
      </w:r>
      <w:r w:rsidR="00023337" w:rsidRPr="00C94376">
        <w:rPr>
          <w:rFonts w:cstheme="minorHAnsi"/>
        </w:rPr>
        <w:t>datki</w:t>
      </w:r>
      <w:r w:rsidR="008B0F8B" w:rsidRPr="008B0F8B">
        <w:rPr>
          <w:rStyle w:val="gwp7b73d380color"/>
          <w:rFonts w:cstheme="minorHAnsi"/>
          <w:color w:val="000000"/>
        </w:rPr>
        <w:t xml:space="preserve"> Gminnej Komisji Rozwiązywania Problemów Alkoholowych w 2025 roku</w:t>
      </w:r>
      <w:r w:rsidR="008B0F8B" w:rsidRPr="008B0F8B">
        <w:rPr>
          <w:rFonts w:cstheme="minorHAnsi"/>
        </w:rPr>
        <w:t>.</w:t>
      </w:r>
      <w:r w:rsidR="00023337" w:rsidRPr="00C94376">
        <w:rPr>
          <w:rFonts w:cstheme="minorHAnsi"/>
        </w:rPr>
        <w:t xml:space="preserve"> </w:t>
      </w:r>
      <w:bookmarkEnd w:id="3"/>
    </w:p>
    <w:p w14:paraId="5E0E4D2A" w14:textId="77777777" w:rsidR="008B0F8B" w:rsidRPr="00C94376" w:rsidRDefault="008B0F8B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Omówienie i przedstawienie wybranych umów i porozumień z kontrahentami.</w:t>
      </w:r>
    </w:p>
    <w:p w14:paraId="65B321FE" w14:textId="77777777" w:rsidR="00FE51E2" w:rsidRPr="004B40F8" w:rsidRDefault="00FE51E2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B40F8">
        <w:rPr>
          <w:rFonts w:cstheme="minorHAnsi"/>
        </w:rPr>
        <w:t>Pytania radnych.</w:t>
      </w:r>
    </w:p>
    <w:p w14:paraId="242BF008" w14:textId="77777777" w:rsidR="00FE51E2" w:rsidRPr="004B40F8" w:rsidRDefault="00CB7D1F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B40F8">
        <w:rPr>
          <w:rFonts w:cstheme="minorHAnsi"/>
        </w:rPr>
        <w:t>Wnioski, zalecenia</w:t>
      </w:r>
      <w:r w:rsidR="00FE51E2" w:rsidRPr="004B40F8">
        <w:rPr>
          <w:rFonts w:cstheme="minorHAnsi"/>
        </w:rPr>
        <w:t>, rekomendacje Komisji Rewizyjnej.</w:t>
      </w:r>
    </w:p>
    <w:p w14:paraId="44A425D1" w14:textId="77777777" w:rsidR="00FE51E2" w:rsidRPr="004B40F8" w:rsidRDefault="005633C0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4" w:name="_Hlk178760248"/>
      <w:r w:rsidRPr="004B40F8">
        <w:rPr>
          <w:rFonts w:cstheme="minorHAnsi"/>
        </w:rPr>
        <w:t>Przyjęcie</w:t>
      </w:r>
      <w:r w:rsidR="00FE51E2" w:rsidRPr="004B40F8">
        <w:rPr>
          <w:rFonts w:cstheme="minorHAnsi"/>
        </w:rPr>
        <w:t xml:space="preserve"> </w:t>
      </w:r>
      <w:bookmarkStart w:id="5" w:name="_Hlk178760279"/>
      <w:r w:rsidR="00FE51E2" w:rsidRPr="004B40F8">
        <w:rPr>
          <w:rFonts w:cstheme="minorHAnsi"/>
        </w:rPr>
        <w:t>protokoł</w:t>
      </w:r>
      <w:r w:rsidRPr="004B40F8">
        <w:rPr>
          <w:rFonts w:cstheme="minorHAnsi"/>
        </w:rPr>
        <w:t>u</w:t>
      </w:r>
      <w:r w:rsidR="00FE51E2" w:rsidRPr="004B40F8">
        <w:rPr>
          <w:rFonts w:cstheme="minorHAnsi"/>
        </w:rPr>
        <w:t xml:space="preserve"> </w:t>
      </w:r>
      <w:r w:rsidR="00EF59C7" w:rsidRPr="004B40F8">
        <w:rPr>
          <w:rFonts w:cstheme="minorHAnsi"/>
        </w:rPr>
        <w:t>1</w:t>
      </w:r>
      <w:r w:rsidR="008B0F8B">
        <w:rPr>
          <w:rFonts w:cstheme="minorHAnsi"/>
        </w:rPr>
        <w:t>9</w:t>
      </w:r>
      <w:r w:rsidR="00FE51E2" w:rsidRPr="004B40F8">
        <w:rPr>
          <w:rFonts w:cstheme="minorHAnsi"/>
        </w:rPr>
        <w:t>/202</w:t>
      </w:r>
      <w:r w:rsidR="00EF59C7" w:rsidRPr="004B40F8">
        <w:rPr>
          <w:rFonts w:cstheme="minorHAnsi"/>
        </w:rPr>
        <w:t>5</w:t>
      </w:r>
      <w:r w:rsidR="00FE51E2" w:rsidRPr="004B40F8">
        <w:rPr>
          <w:rFonts w:cstheme="minorHAnsi"/>
        </w:rPr>
        <w:t xml:space="preserve"> </w:t>
      </w:r>
      <w:r w:rsidR="00712540" w:rsidRPr="004B40F8">
        <w:rPr>
          <w:rFonts w:cstheme="minorHAnsi"/>
        </w:rPr>
        <w:t xml:space="preserve">z dnia </w:t>
      </w:r>
      <w:r w:rsidR="008B0F8B">
        <w:rPr>
          <w:rFonts w:cstheme="minorHAnsi"/>
        </w:rPr>
        <w:t>22.12</w:t>
      </w:r>
      <w:r w:rsidR="009267F9">
        <w:rPr>
          <w:rFonts w:cstheme="minorHAnsi"/>
        </w:rPr>
        <w:t>.</w:t>
      </w:r>
      <w:r w:rsidR="00712540" w:rsidRPr="004B40F8">
        <w:rPr>
          <w:rFonts w:cstheme="minorHAnsi"/>
        </w:rPr>
        <w:t>202</w:t>
      </w:r>
      <w:r w:rsidR="00EF59C7" w:rsidRPr="004B40F8">
        <w:rPr>
          <w:rFonts w:cstheme="minorHAnsi"/>
        </w:rPr>
        <w:t>5</w:t>
      </w:r>
      <w:r w:rsidR="00712540" w:rsidRPr="004B40F8">
        <w:rPr>
          <w:rFonts w:cstheme="minorHAnsi"/>
        </w:rPr>
        <w:t xml:space="preserve"> r.</w:t>
      </w:r>
      <w:bookmarkEnd w:id="5"/>
    </w:p>
    <w:bookmarkEnd w:id="4"/>
    <w:p w14:paraId="684BA4A1" w14:textId="77777777" w:rsidR="00783291" w:rsidRPr="004B40F8" w:rsidRDefault="00783291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4B40F8">
        <w:rPr>
          <w:rFonts w:cstheme="minorHAnsi"/>
        </w:rPr>
        <w:t>Wolne głosy i wnioski.</w:t>
      </w:r>
    </w:p>
    <w:p w14:paraId="38F7AF4C" w14:textId="77777777" w:rsidR="00783291" w:rsidRPr="004B40F8" w:rsidRDefault="00783291" w:rsidP="0002011D">
      <w:pPr>
        <w:rPr>
          <w:rFonts w:cstheme="minorHAnsi"/>
        </w:rPr>
      </w:pPr>
      <w:r w:rsidRPr="004B40F8">
        <w:rPr>
          <w:rFonts w:cstheme="minorHAnsi"/>
        </w:rPr>
        <w:t>Przebieg posiedzenia:</w:t>
      </w:r>
    </w:p>
    <w:p w14:paraId="110CC54A" w14:textId="77777777" w:rsidR="0026798B" w:rsidRPr="00C50308" w:rsidRDefault="0026798B" w:rsidP="0002011D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4B40F8">
        <w:rPr>
          <w:rFonts w:cstheme="minorHAnsi"/>
          <w:u w:val="single"/>
        </w:rPr>
        <w:t>Sprawdzenie obecności i stwierdzenie</w:t>
      </w:r>
      <w:r w:rsidRPr="004B40F8">
        <w:rPr>
          <w:rFonts w:eastAsia="Tahoma" w:cstheme="minorHAnsi"/>
          <w:u w:val="single"/>
        </w:rPr>
        <w:t xml:space="preserve"> quorum.</w:t>
      </w:r>
    </w:p>
    <w:p w14:paraId="31F950B8" w14:textId="77777777" w:rsidR="00C50308" w:rsidRPr="004B40F8" w:rsidRDefault="00C50308" w:rsidP="00C50308">
      <w:pPr>
        <w:pStyle w:val="Akapitzlist"/>
        <w:jc w:val="both"/>
        <w:rPr>
          <w:rFonts w:cstheme="minorHAnsi"/>
          <w:u w:val="single"/>
        </w:rPr>
      </w:pPr>
    </w:p>
    <w:p w14:paraId="449A7C75" w14:textId="6B66E22D" w:rsidR="002112CF" w:rsidRPr="00134D09" w:rsidRDefault="00783291" w:rsidP="0002011D">
      <w:pPr>
        <w:pStyle w:val="Akapitzlist"/>
        <w:jc w:val="both"/>
        <w:rPr>
          <w:rFonts w:cstheme="minorHAnsi"/>
        </w:rPr>
      </w:pPr>
      <w:r w:rsidRPr="00134D09">
        <w:rPr>
          <w:rFonts w:cstheme="minorHAnsi"/>
        </w:rPr>
        <w:t xml:space="preserve">Przewodniczący </w:t>
      </w:r>
      <w:r w:rsidR="00267905" w:rsidRPr="00134D09">
        <w:rPr>
          <w:rFonts w:cstheme="minorHAnsi"/>
        </w:rPr>
        <w:t>przywitał członków Komisji Rewizyjn</w:t>
      </w:r>
      <w:r w:rsidR="00FE51E2" w:rsidRPr="00134D09">
        <w:rPr>
          <w:rFonts w:cstheme="minorHAnsi"/>
        </w:rPr>
        <w:t>ej</w:t>
      </w:r>
      <w:r w:rsidR="005E06C0" w:rsidRPr="00134D09">
        <w:rPr>
          <w:rFonts w:cstheme="minorHAnsi"/>
        </w:rPr>
        <w:t xml:space="preserve"> </w:t>
      </w:r>
      <w:r w:rsidR="00FE51E2" w:rsidRPr="00134D09">
        <w:rPr>
          <w:rFonts w:cstheme="minorHAnsi"/>
        </w:rPr>
        <w:t>or</w:t>
      </w:r>
      <w:r w:rsidR="00512778" w:rsidRPr="00134D09">
        <w:rPr>
          <w:rFonts w:cstheme="minorHAnsi"/>
        </w:rPr>
        <w:t>az</w:t>
      </w:r>
      <w:r w:rsidR="00FE51E2" w:rsidRPr="00134D09">
        <w:rPr>
          <w:rFonts w:cstheme="minorHAnsi"/>
        </w:rPr>
        <w:t xml:space="preserve"> </w:t>
      </w:r>
      <w:r w:rsidR="00607B59" w:rsidRPr="00134D09">
        <w:rPr>
          <w:rFonts w:cstheme="minorHAnsi"/>
        </w:rPr>
        <w:t>gospodarzy spotkania</w:t>
      </w:r>
      <w:r w:rsidR="00FE51E2" w:rsidRPr="00134D09">
        <w:rPr>
          <w:rFonts w:cstheme="minorHAnsi"/>
        </w:rPr>
        <w:t>:</w:t>
      </w:r>
      <w:r w:rsidR="005E06C0" w:rsidRPr="00134D09">
        <w:rPr>
          <w:rFonts w:cstheme="minorHAnsi"/>
        </w:rPr>
        <w:t xml:space="preserve"> </w:t>
      </w:r>
      <w:r w:rsidR="00FE51E2" w:rsidRPr="00134D09">
        <w:rPr>
          <w:rFonts w:cstheme="minorHAnsi"/>
        </w:rPr>
        <w:t>Pan</w:t>
      </w:r>
      <w:r w:rsidR="00607B59" w:rsidRPr="00134D09">
        <w:rPr>
          <w:rFonts w:cstheme="minorHAnsi"/>
        </w:rPr>
        <w:t xml:space="preserve">ią </w:t>
      </w:r>
      <w:r w:rsidR="00080849">
        <w:rPr>
          <w:rFonts w:cstheme="minorHAnsi"/>
        </w:rPr>
        <w:t xml:space="preserve"> Burmistrz – Dorotę Franek, Członków GKRPA, </w:t>
      </w:r>
      <w:r w:rsidR="00267905" w:rsidRPr="00134D09">
        <w:rPr>
          <w:rFonts w:cstheme="minorHAnsi"/>
        </w:rPr>
        <w:t>następnie</w:t>
      </w:r>
      <w:r w:rsidR="00942970" w:rsidRPr="00134D09">
        <w:rPr>
          <w:rFonts w:cstheme="minorHAnsi"/>
        </w:rPr>
        <w:t xml:space="preserve"> </w:t>
      </w:r>
      <w:r w:rsidR="00267905" w:rsidRPr="00134D09">
        <w:rPr>
          <w:rFonts w:cstheme="minorHAnsi"/>
        </w:rPr>
        <w:t xml:space="preserve">sprawdził obecność i stwierdził </w:t>
      </w:r>
      <w:r w:rsidR="00267905" w:rsidRPr="00134D09">
        <w:rPr>
          <w:rFonts w:eastAsia="Tahoma" w:cstheme="minorHAnsi"/>
        </w:rPr>
        <w:t>quorum</w:t>
      </w:r>
      <w:r w:rsidR="005B684C" w:rsidRPr="00134D09">
        <w:rPr>
          <w:rFonts w:eastAsia="Tahoma" w:cstheme="minorHAnsi"/>
        </w:rPr>
        <w:t>:</w:t>
      </w:r>
    </w:p>
    <w:p w14:paraId="75A577A2" w14:textId="77777777" w:rsidR="005B684C" w:rsidRPr="004B40F8" w:rsidRDefault="005B684C" w:rsidP="0002011D">
      <w:pPr>
        <w:pStyle w:val="Akapitzlist"/>
        <w:jc w:val="both"/>
        <w:rPr>
          <w:rFonts w:eastAsia="Tahoma" w:cstheme="minorHAnsi"/>
        </w:rPr>
      </w:pPr>
      <w:r w:rsidRPr="004B40F8">
        <w:rPr>
          <w:rFonts w:eastAsia="Tahoma" w:cstheme="minorHAnsi"/>
        </w:rPr>
        <w:t>- Łukasz Budzyński – obecny</w:t>
      </w:r>
    </w:p>
    <w:p w14:paraId="67EB679A" w14:textId="77777777" w:rsidR="005B684C" w:rsidRPr="004B40F8" w:rsidRDefault="005B684C" w:rsidP="0002011D">
      <w:pPr>
        <w:pStyle w:val="Akapitzlist"/>
        <w:jc w:val="both"/>
        <w:rPr>
          <w:rFonts w:eastAsia="Tahoma" w:cstheme="minorHAnsi"/>
        </w:rPr>
      </w:pPr>
      <w:r w:rsidRPr="004B40F8">
        <w:rPr>
          <w:rFonts w:eastAsia="Tahoma" w:cstheme="minorHAnsi"/>
        </w:rPr>
        <w:t xml:space="preserve">- Konrad Dominiak – obecny </w:t>
      </w:r>
    </w:p>
    <w:p w14:paraId="4CF2728F" w14:textId="77777777" w:rsidR="005B684C" w:rsidRPr="004B40F8" w:rsidRDefault="005B684C" w:rsidP="0002011D">
      <w:pPr>
        <w:pStyle w:val="Akapitzlist"/>
        <w:jc w:val="both"/>
        <w:rPr>
          <w:rFonts w:eastAsia="Tahoma" w:cstheme="minorHAnsi"/>
        </w:rPr>
      </w:pPr>
      <w:r w:rsidRPr="004B40F8">
        <w:rPr>
          <w:rFonts w:eastAsia="Tahoma" w:cstheme="minorHAnsi"/>
        </w:rPr>
        <w:t>- Andrzej Okupniak – obecny</w:t>
      </w:r>
    </w:p>
    <w:p w14:paraId="0C21BC35" w14:textId="77777777" w:rsidR="00E9590C" w:rsidRPr="004B40F8" w:rsidRDefault="00E9590C" w:rsidP="0002011D">
      <w:pPr>
        <w:pStyle w:val="Akapitzlist"/>
        <w:jc w:val="both"/>
        <w:rPr>
          <w:rFonts w:eastAsia="Tahoma" w:cstheme="minorHAnsi"/>
        </w:rPr>
      </w:pPr>
      <w:r w:rsidRPr="004B40F8">
        <w:rPr>
          <w:rFonts w:eastAsia="Tahoma" w:cstheme="minorHAnsi"/>
        </w:rPr>
        <w:t>- Paweł Wolniewicz – obecny</w:t>
      </w:r>
    </w:p>
    <w:p w14:paraId="053DF215" w14:textId="77777777" w:rsidR="005B684C" w:rsidRPr="004B40F8" w:rsidRDefault="00E9590C" w:rsidP="0002011D">
      <w:pPr>
        <w:pStyle w:val="Akapitzlist"/>
        <w:jc w:val="both"/>
        <w:rPr>
          <w:rFonts w:eastAsia="Tahoma" w:cstheme="minorHAnsi"/>
        </w:rPr>
      </w:pPr>
      <w:r w:rsidRPr="004B40F8">
        <w:rPr>
          <w:rFonts w:eastAsia="Tahoma" w:cstheme="minorHAnsi"/>
        </w:rPr>
        <w:t>- Maciej Różański – obecny</w:t>
      </w:r>
    </w:p>
    <w:p w14:paraId="347CC547" w14:textId="77777777" w:rsidR="00E9590C" w:rsidRPr="004B40F8" w:rsidRDefault="00E9590C" w:rsidP="0002011D">
      <w:pPr>
        <w:pStyle w:val="Akapitzlist"/>
        <w:jc w:val="both"/>
        <w:rPr>
          <w:rFonts w:eastAsia="Tahoma" w:cstheme="minorHAnsi"/>
        </w:rPr>
      </w:pPr>
      <w:r w:rsidRPr="004B40F8">
        <w:rPr>
          <w:rFonts w:eastAsia="Tahoma" w:cstheme="minorHAnsi"/>
        </w:rPr>
        <w:t>- Elżbieta Zapłata-</w:t>
      </w:r>
      <w:proofErr w:type="spellStart"/>
      <w:r w:rsidRPr="004B40F8">
        <w:rPr>
          <w:rFonts w:eastAsia="Tahoma" w:cstheme="minorHAnsi"/>
        </w:rPr>
        <w:t>Szwedziak</w:t>
      </w:r>
      <w:proofErr w:type="spellEnd"/>
      <w:r w:rsidRPr="004B40F8">
        <w:rPr>
          <w:rFonts w:eastAsia="Tahoma" w:cstheme="minorHAnsi"/>
        </w:rPr>
        <w:t xml:space="preserve"> – obecna </w:t>
      </w:r>
    </w:p>
    <w:p w14:paraId="31A910BB" w14:textId="77777777" w:rsidR="00E9590C" w:rsidRPr="004B40F8" w:rsidRDefault="00E9590C" w:rsidP="0002011D">
      <w:pPr>
        <w:pStyle w:val="Akapitzlist"/>
        <w:jc w:val="both"/>
        <w:rPr>
          <w:rFonts w:eastAsia="Tahoma" w:cstheme="minorHAnsi"/>
        </w:rPr>
      </w:pPr>
    </w:p>
    <w:p w14:paraId="3DF3AAE7" w14:textId="77777777" w:rsidR="00023337" w:rsidRPr="004B40F8" w:rsidRDefault="00023337" w:rsidP="0002011D">
      <w:pPr>
        <w:pStyle w:val="Akapitzlist"/>
        <w:jc w:val="both"/>
        <w:rPr>
          <w:rFonts w:cstheme="minorHAnsi"/>
        </w:rPr>
      </w:pPr>
    </w:p>
    <w:p w14:paraId="47F03902" w14:textId="550ED610" w:rsidR="00DB5963" w:rsidRPr="00080849" w:rsidRDefault="00080849" w:rsidP="0002011D">
      <w:pPr>
        <w:pStyle w:val="Akapitzlist"/>
        <w:numPr>
          <w:ilvl w:val="0"/>
          <w:numId w:val="2"/>
        </w:numPr>
        <w:jc w:val="both"/>
        <w:rPr>
          <w:rFonts w:eastAsia="Tahoma" w:cstheme="minorHAnsi"/>
          <w:u w:val="single"/>
        </w:rPr>
      </w:pPr>
      <w:r w:rsidRPr="00080849">
        <w:rPr>
          <w:rFonts w:cstheme="minorHAnsi"/>
          <w:u w:val="single"/>
        </w:rPr>
        <w:t xml:space="preserve">Przedstawienie wydatków i dochodów </w:t>
      </w:r>
      <w:r w:rsidRPr="00080849">
        <w:rPr>
          <w:rStyle w:val="gwp7b73d380color"/>
          <w:rFonts w:cstheme="minorHAnsi"/>
          <w:color w:val="000000"/>
          <w:u w:val="single"/>
        </w:rPr>
        <w:t>Gminnej Komisji Rozwiązywania Problemów Alkoholowych w 2025 roku</w:t>
      </w:r>
    </w:p>
    <w:p w14:paraId="65C7DA71" w14:textId="77777777" w:rsidR="00C50308" w:rsidRPr="0002011D" w:rsidRDefault="00C50308" w:rsidP="00C50308">
      <w:pPr>
        <w:pStyle w:val="Akapitzlist"/>
        <w:jc w:val="both"/>
        <w:rPr>
          <w:rFonts w:eastAsia="Tahoma" w:cstheme="minorHAnsi"/>
          <w:u w:val="single"/>
        </w:rPr>
      </w:pPr>
    </w:p>
    <w:p w14:paraId="1AD437EC" w14:textId="5F8CE6BA" w:rsidR="002F41A4" w:rsidRDefault="00080849" w:rsidP="00080849">
      <w:pPr>
        <w:pStyle w:val="Akapitzlist"/>
        <w:jc w:val="both"/>
        <w:rPr>
          <w:rStyle w:val="gwp7b73d380color"/>
          <w:rFonts w:cstheme="minorHAnsi"/>
          <w:color w:val="000000"/>
        </w:rPr>
      </w:pPr>
      <w:r>
        <w:rPr>
          <w:rFonts w:cstheme="minorHAnsi"/>
        </w:rPr>
        <w:t xml:space="preserve">Kierownik Wydziału Pani </w:t>
      </w:r>
      <w:r w:rsidRPr="00080849">
        <w:rPr>
          <w:rFonts w:cstheme="minorHAnsi"/>
        </w:rPr>
        <w:t xml:space="preserve">Romualda </w:t>
      </w:r>
      <w:proofErr w:type="spellStart"/>
      <w:r w:rsidRPr="00080849">
        <w:rPr>
          <w:rFonts w:cstheme="minorHAnsi"/>
        </w:rPr>
        <w:t>Suchow</w:t>
      </w:r>
      <w:r w:rsidR="00AC35F7">
        <w:rPr>
          <w:rFonts w:cstheme="minorHAnsi"/>
        </w:rPr>
        <w:t>i</w:t>
      </w:r>
      <w:r w:rsidRPr="00080849">
        <w:rPr>
          <w:rFonts w:cstheme="minorHAnsi"/>
        </w:rPr>
        <w:t>ak</w:t>
      </w:r>
      <w:proofErr w:type="spellEnd"/>
      <w:r w:rsidR="00134D09" w:rsidRPr="00080849">
        <w:rPr>
          <w:rFonts w:cstheme="minorHAnsi"/>
        </w:rPr>
        <w:t xml:space="preserve"> przedstawiła </w:t>
      </w:r>
      <w:r w:rsidRPr="00080849">
        <w:rPr>
          <w:rFonts w:cstheme="minorHAnsi"/>
        </w:rPr>
        <w:t xml:space="preserve">zestawienie wydatków </w:t>
      </w:r>
      <w:r>
        <w:rPr>
          <w:rFonts w:cstheme="minorHAnsi"/>
        </w:rPr>
        <w:br/>
      </w:r>
      <w:r w:rsidRPr="00080849">
        <w:rPr>
          <w:rFonts w:cstheme="minorHAnsi"/>
        </w:rPr>
        <w:t xml:space="preserve">i dochodów </w:t>
      </w:r>
      <w:r w:rsidRPr="00080849">
        <w:rPr>
          <w:rStyle w:val="gwp7b73d380color"/>
          <w:rFonts w:cstheme="minorHAnsi"/>
          <w:color w:val="000000"/>
        </w:rPr>
        <w:t xml:space="preserve">Gminnej Komisji Rozwiązywania Problemów Alkoholowych oraz omówiła poszczególne źródła finansowania. </w:t>
      </w:r>
      <w:r w:rsidR="002F41A4">
        <w:rPr>
          <w:rStyle w:val="gwp7b73d380color"/>
          <w:rFonts w:cstheme="minorHAnsi"/>
          <w:color w:val="000000"/>
        </w:rPr>
        <w:t xml:space="preserve">Wpływy pochodzą z opłat za zezwolenia na sprzedaż </w:t>
      </w:r>
      <w:r w:rsidR="002F41A4">
        <w:rPr>
          <w:rStyle w:val="gwp7b73d380color"/>
          <w:rFonts w:cstheme="minorHAnsi"/>
          <w:color w:val="000000"/>
        </w:rPr>
        <w:lastRenderedPageBreak/>
        <w:t xml:space="preserve">napojów alkoholowych oraz części opłaty za zezwolenia na sprzedaż napojów alkoholowych w obrocie hurtowym. </w:t>
      </w:r>
    </w:p>
    <w:p w14:paraId="1BA9A0A6" w14:textId="77777777" w:rsidR="00721424" w:rsidRDefault="00721424" w:rsidP="00080849">
      <w:pPr>
        <w:pStyle w:val="Akapitzlist"/>
        <w:jc w:val="both"/>
        <w:rPr>
          <w:rStyle w:val="gwp7b73d380color"/>
          <w:rFonts w:cstheme="minorHAnsi"/>
          <w:color w:val="000000"/>
        </w:rPr>
      </w:pPr>
    </w:p>
    <w:p w14:paraId="18F65725" w14:textId="25AC8AC1" w:rsidR="00080849" w:rsidRDefault="002F41A4" w:rsidP="00080849">
      <w:pPr>
        <w:pStyle w:val="Akapitzlist"/>
        <w:jc w:val="both"/>
        <w:rPr>
          <w:rStyle w:val="gwp7b73d380color"/>
          <w:rFonts w:cstheme="minorHAnsi"/>
          <w:color w:val="000000"/>
        </w:rPr>
      </w:pPr>
      <w:r>
        <w:rPr>
          <w:rStyle w:val="gwp7b73d380color"/>
          <w:rFonts w:cstheme="minorHAnsi"/>
          <w:color w:val="000000"/>
        </w:rPr>
        <w:t>Główne wydatki przeznaczone są na:</w:t>
      </w:r>
    </w:p>
    <w:p w14:paraId="61B4F183" w14:textId="77777777" w:rsidR="00721424" w:rsidRDefault="00721424" w:rsidP="00080849">
      <w:pPr>
        <w:pStyle w:val="Akapitzlist"/>
        <w:jc w:val="both"/>
        <w:rPr>
          <w:rStyle w:val="gwp7b73d380color"/>
          <w:rFonts w:cstheme="minorHAnsi"/>
          <w:color w:val="000000"/>
        </w:rPr>
      </w:pPr>
    </w:p>
    <w:p w14:paraId="14DA3CA6" w14:textId="5F6460D6" w:rsidR="002F41A4" w:rsidRDefault="002F41A4" w:rsidP="00080849">
      <w:pPr>
        <w:pStyle w:val="Akapitzlist"/>
        <w:jc w:val="both"/>
        <w:rPr>
          <w:rStyle w:val="gwp7b73d380color"/>
          <w:rFonts w:cstheme="minorHAnsi"/>
          <w:color w:val="000000"/>
        </w:rPr>
      </w:pPr>
      <w:r>
        <w:rPr>
          <w:rStyle w:val="gwp7b73d380color"/>
          <w:rFonts w:cstheme="minorHAnsi"/>
          <w:color w:val="000000"/>
        </w:rPr>
        <w:t>- zwalczanie narkomanii</w:t>
      </w:r>
    </w:p>
    <w:p w14:paraId="743BBBB6" w14:textId="209A909C" w:rsidR="002F41A4" w:rsidRDefault="002F41A4" w:rsidP="00080849">
      <w:pPr>
        <w:pStyle w:val="Akapitzlist"/>
        <w:jc w:val="both"/>
        <w:rPr>
          <w:rStyle w:val="gwp7b73d380color"/>
          <w:rFonts w:cstheme="minorHAnsi"/>
          <w:color w:val="000000"/>
        </w:rPr>
      </w:pPr>
      <w:r>
        <w:rPr>
          <w:rStyle w:val="gwp7b73d380color"/>
          <w:rFonts w:cstheme="minorHAnsi"/>
          <w:color w:val="000000"/>
        </w:rPr>
        <w:t xml:space="preserve">- przeciwdziałanie alkoholizmowi </w:t>
      </w:r>
    </w:p>
    <w:p w14:paraId="6D2B8563" w14:textId="6DB602D5" w:rsidR="002F41A4" w:rsidRPr="000C659A" w:rsidRDefault="002F41A4" w:rsidP="000C659A">
      <w:pPr>
        <w:pStyle w:val="Akapitzlist"/>
        <w:jc w:val="both"/>
        <w:rPr>
          <w:rFonts w:cstheme="minorHAnsi"/>
          <w:color w:val="000000"/>
        </w:rPr>
      </w:pPr>
      <w:r>
        <w:rPr>
          <w:rStyle w:val="gwp7b73d380color"/>
          <w:rFonts w:cstheme="minorHAnsi"/>
          <w:color w:val="000000"/>
        </w:rPr>
        <w:t>- funkcjonowanie Izby Wytrzeźwień</w:t>
      </w:r>
    </w:p>
    <w:p w14:paraId="3F13FD4A" w14:textId="3D79EF7F" w:rsidR="00740D90" w:rsidRPr="00134D09" w:rsidRDefault="00740D90" w:rsidP="0002011D">
      <w:pPr>
        <w:pStyle w:val="Akapitzlist"/>
        <w:jc w:val="both"/>
        <w:rPr>
          <w:rFonts w:eastAsia="Tahoma" w:cstheme="minorHAnsi"/>
        </w:rPr>
      </w:pPr>
    </w:p>
    <w:p w14:paraId="7CE8CA5C" w14:textId="77777777" w:rsidR="00CB7D1F" w:rsidRPr="004B40F8" w:rsidRDefault="00CB7D1F" w:rsidP="0002011D">
      <w:pPr>
        <w:pStyle w:val="Akapitzlist"/>
        <w:ind w:left="1080"/>
        <w:jc w:val="both"/>
        <w:rPr>
          <w:rFonts w:eastAsia="Tahoma" w:cstheme="minorHAnsi"/>
        </w:rPr>
      </w:pPr>
    </w:p>
    <w:p w14:paraId="09A81A65" w14:textId="467D1025" w:rsidR="0026798B" w:rsidRPr="00080849" w:rsidRDefault="00CB7D1F" w:rsidP="00080849">
      <w:pPr>
        <w:pStyle w:val="Akapitzlist"/>
        <w:numPr>
          <w:ilvl w:val="0"/>
          <w:numId w:val="2"/>
        </w:numPr>
        <w:jc w:val="both"/>
        <w:rPr>
          <w:rFonts w:eastAsia="Tahoma" w:cstheme="minorHAnsi"/>
          <w:u w:val="single"/>
        </w:rPr>
      </w:pPr>
      <w:r w:rsidRPr="004B40F8">
        <w:rPr>
          <w:rFonts w:cstheme="minorHAnsi"/>
          <w:u w:val="single"/>
        </w:rPr>
        <w:t xml:space="preserve">Weryfikacja </w:t>
      </w:r>
      <w:r w:rsidR="00023337" w:rsidRPr="004B40F8">
        <w:rPr>
          <w:rFonts w:cstheme="minorHAnsi"/>
          <w:u w:val="single"/>
        </w:rPr>
        <w:t xml:space="preserve">wybranych </w:t>
      </w:r>
      <w:r w:rsidRPr="004B40F8">
        <w:rPr>
          <w:rFonts w:cstheme="minorHAnsi"/>
          <w:u w:val="single"/>
        </w:rPr>
        <w:t>dokumentów księgowych potwierdzających wydatk</w:t>
      </w:r>
      <w:r w:rsidR="00080849">
        <w:rPr>
          <w:rFonts w:cstheme="minorHAnsi"/>
          <w:u w:val="single"/>
        </w:rPr>
        <w:t xml:space="preserve">i </w:t>
      </w:r>
      <w:r w:rsidR="00080849" w:rsidRPr="00080849">
        <w:rPr>
          <w:rStyle w:val="gwp7b73d380color"/>
          <w:rFonts w:cstheme="minorHAnsi"/>
          <w:color w:val="000000"/>
          <w:u w:val="single"/>
        </w:rPr>
        <w:t>Gminnej Komisji Rozwiązywania Problemów Alkoholowych w 2025 roku</w:t>
      </w:r>
    </w:p>
    <w:p w14:paraId="1109489F" w14:textId="77777777" w:rsidR="00C50308" w:rsidRPr="004B40F8" w:rsidRDefault="00C50308" w:rsidP="00C50308">
      <w:pPr>
        <w:pStyle w:val="Akapitzlist"/>
        <w:jc w:val="both"/>
        <w:rPr>
          <w:rFonts w:cstheme="minorHAnsi"/>
          <w:u w:val="single"/>
        </w:rPr>
      </w:pPr>
    </w:p>
    <w:p w14:paraId="2C33AA85" w14:textId="72302525" w:rsidR="00C44160" w:rsidRDefault="008829C9" w:rsidP="00134D09">
      <w:pPr>
        <w:pStyle w:val="Akapitzlist"/>
        <w:numPr>
          <w:ilvl w:val="0"/>
          <w:numId w:val="4"/>
        </w:numPr>
        <w:jc w:val="both"/>
        <w:rPr>
          <w:rFonts w:eastAsia="Tahoma" w:cstheme="minorHAnsi"/>
        </w:rPr>
      </w:pPr>
      <w:proofErr w:type="spellStart"/>
      <w:r>
        <w:rPr>
          <w:rFonts w:eastAsia="Tahoma" w:cstheme="minorHAnsi"/>
        </w:rPr>
        <w:t>Medic</w:t>
      </w:r>
      <w:proofErr w:type="spellEnd"/>
      <w:r>
        <w:rPr>
          <w:rFonts w:eastAsia="Tahoma" w:cstheme="minorHAnsi"/>
        </w:rPr>
        <w:t>-Sport Jacek Urbaniak</w:t>
      </w:r>
      <w:r w:rsidR="00C44160">
        <w:rPr>
          <w:rFonts w:eastAsia="Tahoma" w:cstheme="minorHAnsi"/>
        </w:rPr>
        <w:t xml:space="preserve"> – </w:t>
      </w:r>
      <w:r>
        <w:rPr>
          <w:rFonts w:eastAsia="Tahoma" w:cstheme="minorHAnsi"/>
        </w:rPr>
        <w:t xml:space="preserve">porady terapeutyczne FV 53/2025 </w:t>
      </w:r>
    </w:p>
    <w:p w14:paraId="552170FB" w14:textId="063E72D0" w:rsidR="004A2158" w:rsidRDefault="008829C9" w:rsidP="00134D09">
      <w:pPr>
        <w:pStyle w:val="Akapitzlist"/>
        <w:numPr>
          <w:ilvl w:val="0"/>
          <w:numId w:val="4"/>
        </w:numPr>
        <w:jc w:val="both"/>
        <w:rPr>
          <w:rFonts w:eastAsia="Tahoma" w:cstheme="minorHAnsi"/>
        </w:rPr>
      </w:pPr>
      <w:proofErr w:type="spellStart"/>
      <w:r>
        <w:rPr>
          <w:rFonts w:eastAsia="Tahoma" w:cstheme="minorHAnsi"/>
        </w:rPr>
        <w:t>Sportblast</w:t>
      </w:r>
      <w:proofErr w:type="spellEnd"/>
      <w:r w:rsidR="00C44160">
        <w:rPr>
          <w:rFonts w:eastAsia="Tahoma" w:cstheme="minorHAnsi"/>
        </w:rPr>
        <w:t xml:space="preserve"> – </w:t>
      </w:r>
      <w:r>
        <w:rPr>
          <w:rFonts w:eastAsia="Tahoma" w:cstheme="minorHAnsi"/>
        </w:rPr>
        <w:t>hantle żeliwne -</w:t>
      </w:r>
      <w:r w:rsidR="00C44160">
        <w:rPr>
          <w:rFonts w:eastAsia="Tahoma" w:cstheme="minorHAnsi"/>
        </w:rPr>
        <w:t xml:space="preserve"> Faktura Vat </w:t>
      </w:r>
      <w:r>
        <w:rPr>
          <w:rFonts w:eastAsia="Tahoma" w:cstheme="minorHAnsi"/>
        </w:rPr>
        <w:t>FS 3896/NIP/12/2025</w:t>
      </w:r>
    </w:p>
    <w:p w14:paraId="7EF81DA7" w14:textId="0CF714CE" w:rsidR="00C44160" w:rsidRDefault="008829C9" w:rsidP="00134D09">
      <w:pPr>
        <w:pStyle w:val="Akapitzlist"/>
        <w:numPr>
          <w:ilvl w:val="0"/>
          <w:numId w:val="4"/>
        </w:numPr>
        <w:jc w:val="both"/>
        <w:rPr>
          <w:rFonts w:eastAsia="Tahoma" w:cstheme="minorHAnsi"/>
        </w:rPr>
      </w:pPr>
      <w:r>
        <w:rPr>
          <w:rFonts w:eastAsia="Tahoma" w:cstheme="minorHAnsi"/>
        </w:rPr>
        <w:t>PGNIG grupa Orlen – paliwo gazowe – 3174759/10/2025/F</w:t>
      </w:r>
    </w:p>
    <w:p w14:paraId="746CF777" w14:textId="6DEC58C0" w:rsidR="008829C9" w:rsidRDefault="008829C9" w:rsidP="00134D09">
      <w:pPr>
        <w:pStyle w:val="Akapitzlist"/>
        <w:numPr>
          <w:ilvl w:val="0"/>
          <w:numId w:val="4"/>
        </w:numPr>
        <w:jc w:val="both"/>
        <w:rPr>
          <w:rFonts w:eastAsia="Tahoma" w:cstheme="minorHAnsi"/>
        </w:rPr>
      </w:pPr>
      <w:r>
        <w:rPr>
          <w:rFonts w:eastAsia="Tahoma" w:cstheme="minorHAnsi"/>
        </w:rPr>
        <w:t>Energa Obrót grupa Orlen faktura VAT 501038005/88/W/2025</w:t>
      </w:r>
    </w:p>
    <w:p w14:paraId="7CCC6DDC" w14:textId="6F675E8B" w:rsidR="002F41A4" w:rsidRDefault="003C7963" w:rsidP="002F41A4">
      <w:pPr>
        <w:pStyle w:val="Akapitzlist"/>
        <w:numPr>
          <w:ilvl w:val="0"/>
          <w:numId w:val="4"/>
        </w:numPr>
        <w:jc w:val="both"/>
        <w:rPr>
          <w:rFonts w:eastAsia="Tahoma" w:cstheme="minorHAnsi"/>
        </w:rPr>
      </w:pPr>
      <w:proofErr w:type="spellStart"/>
      <w:r>
        <w:rPr>
          <w:rFonts w:eastAsia="Tahoma" w:cstheme="minorHAnsi"/>
        </w:rPr>
        <w:t>Unimot</w:t>
      </w:r>
      <w:proofErr w:type="spellEnd"/>
      <w:r>
        <w:rPr>
          <w:rFonts w:eastAsia="Tahoma" w:cstheme="minorHAnsi"/>
        </w:rPr>
        <w:t xml:space="preserve"> Energia i Gaz – paliwo gazowe </w:t>
      </w:r>
      <w:r w:rsidR="002F41A4">
        <w:rPr>
          <w:rFonts w:eastAsia="Tahoma" w:cstheme="minorHAnsi"/>
        </w:rPr>
        <w:t>Faktura Vat nr EG/G/1002099/9648/03/25/FB</w:t>
      </w:r>
    </w:p>
    <w:p w14:paraId="66029C26" w14:textId="77777777" w:rsidR="002F41A4" w:rsidRPr="002F41A4" w:rsidRDefault="002F41A4" w:rsidP="002F41A4">
      <w:pPr>
        <w:pStyle w:val="Akapitzlist"/>
        <w:ind w:left="1068"/>
        <w:jc w:val="both"/>
        <w:rPr>
          <w:rFonts w:eastAsia="Tahoma" w:cstheme="minorHAnsi"/>
        </w:rPr>
      </w:pPr>
    </w:p>
    <w:p w14:paraId="0DC45CA4" w14:textId="77777777" w:rsidR="002F41A4" w:rsidRDefault="002F41A4" w:rsidP="002F41A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F41A4">
        <w:rPr>
          <w:rFonts w:cstheme="minorHAnsi"/>
        </w:rPr>
        <w:t>Omówienie i przedstawienie wybranych umów i porozumień z kontrahentami.</w:t>
      </w:r>
    </w:p>
    <w:p w14:paraId="1F17D470" w14:textId="77777777" w:rsidR="002F41A4" w:rsidRDefault="002F41A4" w:rsidP="002F41A4">
      <w:pPr>
        <w:pStyle w:val="Akapitzlist"/>
        <w:jc w:val="both"/>
        <w:rPr>
          <w:rFonts w:cstheme="minorHAnsi"/>
        </w:rPr>
      </w:pPr>
    </w:p>
    <w:p w14:paraId="0430C880" w14:textId="7AAADCFA" w:rsidR="002F41A4" w:rsidRDefault="002F41A4" w:rsidP="002F41A4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Pani Kierownik wydziału </w:t>
      </w:r>
      <w:r w:rsidRPr="00080849">
        <w:rPr>
          <w:rFonts w:cstheme="minorHAnsi"/>
        </w:rPr>
        <w:t xml:space="preserve">Romualda </w:t>
      </w:r>
      <w:proofErr w:type="spellStart"/>
      <w:r w:rsidRPr="00080849">
        <w:rPr>
          <w:rFonts w:cstheme="minorHAnsi"/>
        </w:rPr>
        <w:t>Suchowiak</w:t>
      </w:r>
      <w:proofErr w:type="spellEnd"/>
      <w:r w:rsidRPr="00080849">
        <w:rPr>
          <w:rFonts w:cstheme="minorHAnsi"/>
        </w:rPr>
        <w:t xml:space="preserve"> </w:t>
      </w:r>
      <w:r>
        <w:rPr>
          <w:rFonts w:cstheme="minorHAnsi"/>
        </w:rPr>
        <w:t xml:space="preserve">omówiła i wybrane umowy i porozumienia. </w:t>
      </w:r>
      <w:r w:rsidR="002A4D88">
        <w:rPr>
          <w:rFonts w:cstheme="minorHAnsi"/>
        </w:rPr>
        <w:t xml:space="preserve">Ze względu na przepisy RODO nie stanowią one załącznika natomiast radni podczas kontroli mieli okazje zapoznać się z dokumentami. </w:t>
      </w:r>
    </w:p>
    <w:p w14:paraId="2B8FA484" w14:textId="143D3BE1" w:rsidR="00AC35F7" w:rsidRDefault="00AC35F7" w:rsidP="002F41A4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Weryfikacji/wglądu dokonano do umów z poniższymi podmiotami:</w:t>
      </w:r>
    </w:p>
    <w:p w14:paraId="7D22B9E4" w14:textId="77777777" w:rsidR="00AC35F7" w:rsidRDefault="00AC35F7" w:rsidP="002F41A4">
      <w:pPr>
        <w:pStyle w:val="Akapitzlist"/>
        <w:jc w:val="both"/>
        <w:rPr>
          <w:rFonts w:cstheme="minorHAnsi"/>
        </w:rPr>
      </w:pPr>
    </w:p>
    <w:p w14:paraId="62CA42EA" w14:textId="3D4CE2AF" w:rsidR="00AC35F7" w:rsidRDefault="00AC35F7" w:rsidP="00AC35F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Pracownia Rozwoju Synergia Sergiusz Szajek – organizacja i prowadzenie warsztatów dla dzieci z rodzin z problemem uzależnienia oraz konsultacji terapeutycznych</w:t>
      </w:r>
      <w:r w:rsidR="00123E54">
        <w:rPr>
          <w:rFonts w:cstheme="minorHAnsi"/>
        </w:rPr>
        <w:t>: 02.01.2025 – 30.06.2025 r.</w:t>
      </w:r>
    </w:p>
    <w:p w14:paraId="1C890C0C" w14:textId="16FE5F29" w:rsidR="00AC35F7" w:rsidRDefault="00AC35F7" w:rsidP="00AC35F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Medic</w:t>
      </w:r>
      <w:proofErr w:type="spellEnd"/>
      <w:r>
        <w:rPr>
          <w:rFonts w:cstheme="minorHAnsi"/>
        </w:rPr>
        <w:t>-sport Jacek Urbaniak – realizacja programu korekcyjno-terapeutycznego dla kobiet doznającej przemocy domowej</w:t>
      </w:r>
      <w:r w:rsidR="00123E54">
        <w:rPr>
          <w:rFonts w:cstheme="minorHAnsi"/>
        </w:rPr>
        <w:t>: 02.01.2025 – 31.03.2025 r.</w:t>
      </w:r>
    </w:p>
    <w:p w14:paraId="1D35C69F" w14:textId="37956E07" w:rsidR="00AC35F7" w:rsidRPr="00123E54" w:rsidRDefault="00AC35F7" w:rsidP="00123E54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Medic</w:t>
      </w:r>
      <w:proofErr w:type="spellEnd"/>
      <w:r>
        <w:rPr>
          <w:rFonts w:cstheme="minorHAnsi"/>
        </w:rPr>
        <w:t>-sport Jacek Urbaniak- prowadzenie Punktu Konsultacyjno-Terapeutycznego:</w:t>
      </w:r>
      <w:r w:rsidR="00123E54">
        <w:rPr>
          <w:rFonts w:cstheme="minorHAnsi"/>
        </w:rPr>
        <w:t xml:space="preserve"> </w:t>
      </w:r>
      <w:r>
        <w:rPr>
          <w:rFonts w:cstheme="minorHAnsi"/>
        </w:rPr>
        <w:t>02.01.2025 – 31.03.</w:t>
      </w:r>
      <w:r w:rsidR="00123E54">
        <w:rPr>
          <w:rFonts w:cstheme="minorHAnsi"/>
        </w:rPr>
        <w:t>2025 r.</w:t>
      </w:r>
    </w:p>
    <w:p w14:paraId="1FDFF366" w14:textId="77777777" w:rsidR="002A4D88" w:rsidRPr="002F41A4" w:rsidRDefault="002A4D88" w:rsidP="002F41A4">
      <w:pPr>
        <w:pStyle w:val="Akapitzlist"/>
        <w:jc w:val="both"/>
        <w:rPr>
          <w:rFonts w:cstheme="minorHAnsi"/>
        </w:rPr>
      </w:pPr>
    </w:p>
    <w:p w14:paraId="1E92EA54" w14:textId="17916810" w:rsidR="00971A75" w:rsidRDefault="002F41A4" w:rsidP="0002011D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Pytania radnych</w:t>
      </w:r>
    </w:p>
    <w:p w14:paraId="685120B8" w14:textId="77777777" w:rsidR="002F41A4" w:rsidRPr="004B40F8" w:rsidRDefault="002F41A4" w:rsidP="002F41A4">
      <w:pPr>
        <w:pStyle w:val="Akapitzlist"/>
        <w:jc w:val="both"/>
        <w:rPr>
          <w:rFonts w:cstheme="minorHAnsi"/>
          <w:u w:val="single"/>
        </w:rPr>
      </w:pPr>
    </w:p>
    <w:p w14:paraId="1FAB430C" w14:textId="66A20811" w:rsidR="00A809CB" w:rsidRPr="002A4D88" w:rsidRDefault="00346972" w:rsidP="002A4D8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4B40F8">
        <w:rPr>
          <w:rFonts w:cstheme="minorHAnsi"/>
          <w:u w:val="single"/>
        </w:rPr>
        <w:t xml:space="preserve">Pytania do </w:t>
      </w:r>
      <w:r w:rsidR="002A4D88">
        <w:rPr>
          <w:rFonts w:cstheme="minorHAnsi"/>
          <w:u w:val="single"/>
        </w:rPr>
        <w:t>Członków GKRPA</w:t>
      </w:r>
    </w:p>
    <w:p w14:paraId="6725F2E6" w14:textId="2091D7EB" w:rsidR="002A4D88" w:rsidRDefault="002A4D88" w:rsidP="002A4D88">
      <w:pPr>
        <w:jc w:val="both"/>
        <w:rPr>
          <w:rFonts w:cstheme="minorHAnsi"/>
        </w:rPr>
      </w:pPr>
      <w:r>
        <w:rPr>
          <w:rFonts w:cstheme="minorHAnsi"/>
        </w:rPr>
        <w:t>Konrad Dominiak</w:t>
      </w:r>
      <w:r w:rsidR="007407F0">
        <w:rPr>
          <w:rFonts w:cstheme="minorHAnsi"/>
        </w:rPr>
        <w:t xml:space="preserve">: </w:t>
      </w:r>
      <w:r w:rsidR="00134541">
        <w:rPr>
          <w:rFonts w:cstheme="minorHAnsi"/>
        </w:rPr>
        <w:t>Czy można założyć, że im więcej osób kupi w lubońskich sklepach alkohol tym większy przychód Miasto odnotuje?</w:t>
      </w:r>
    </w:p>
    <w:p w14:paraId="3B99FD96" w14:textId="31E0EC85" w:rsidR="00134541" w:rsidRDefault="00134541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Rafał Marek – Co do zasady tak. </w:t>
      </w:r>
    </w:p>
    <w:p w14:paraId="4E745BC4" w14:textId="75E8D115" w:rsidR="00082ED3" w:rsidRDefault="00082ED3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Konrad Dominiak – Czy na </w:t>
      </w:r>
      <w:r w:rsidR="00841D21">
        <w:rPr>
          <w:rFonts w:cstheme="minorHAnsi"/>
        </w:rPr>
        <w:t>przeciwdziałanie narkomanii</w:t>
      </w:r>
      <w:r>
        <w:rPr>
          <w:rFonts w:cstheme="minorHAnsi"/>
        </w:rPr>
        <w:t xml:space="preserve"> wydajemy tylko 10 tyś?</w:t>
      </w:r>
    </w:p>
    <w:p w14:paraId="1BE89E0B" w14:textId="672B0C9A" w:rsidR="00082ED3" w:rsidRDefault="00082ED3" w:rsidP="002A4D88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Rafał Marek – To są wydatki sumaryczne wydajemy dużo więcej na ten element natomiast zgodnie </w:t>
      </w:r>
      <w:r w:rsidR="00F83005">
        <w:rPr>
          <w:rFonts w:cstheme="minorHAnsi"/>
        </w:rPr>
        <w:br/>
      </w:r>
      <w:r>
        <w:rPr>
          <w:rFonts w:cstheme="minorHAnsi"/>
        </w:rPr>
        <w:t xml:space="preserve">z przepisami musimy w </w:t>
      </w:r>
      <w:r w:rsidR="00841D21">
        <w:rPr>
          <w:rFonts w:cstheme="minorHAnsi"/>
        </w:rPr>
        <w:t>budżecie</w:t>
      </w:r>
      <w:r>
        <w:rPr>
          <w:rFonts w:cstheme="minorHAnsi"/>
        </w:rPr>
        <w:t xml:space="preserve"> wydzielić kwotę na </w:t>
      </w:r>
      <w:r w:rsidR="00841D21">
        <w:rPr>
          <w:rFonts w:cstheme="minorHAnsi"/>
        </w:rPr>
        <w:t>przeciwdziałanie</w:t>
      </w:r>
      <w:r>
        <w:rPr>
          <w:rFonts w:cstheme="minorHAnsi"/>
        </w:rPr>
        <w:t xml:space="preserve"> narkomanii.</w:t>
      </w:r>
    </w:p>
    <w:p w14:paraId="1E81987D" w14:textId="05D8D84B" w:rsidR="00841D21" w:rsidRDefault="00841D21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Łukasz Budzyński: Kto dokonuje zakupów na potrzeby warsztatów dla dzieci środków plastycznych </w:t>
      </w:r>
    </w:p>
    <w:p w14:paraId="563D1E00" w14:textId="46E29D5D" w:rsidR="00841D21" w:rsidRDefault="00841D21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Romualda </w:t>
      </w:r>
      <w:proofErr w:type="spellStart"/>
      <w:r>
        <w:rPr>
          <w:rFonts w:cstheme="minorHAnsi"/>
        </w:rPr>
        <w:t>Suchowiak</w:t>
      </w:r>
      <w:proofErr w:type="spellEnd"/>
      <w:r>
        <w:rPr>
          <w:rFonts w:cstheme="minorHAnsi"/>
        </w:rPr>
        <w:t>: Zakupy robi Pani Małgosia Szajek za zgodą Pani Romy i Pani Burmistrz.</w:t>
      </w:r>
    </w:p>
    <w:p w14:paraId="07160F98" w14:textId="0712614A" w:rsidR="00841D21" w:rsidRDefault="00841D21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Konrad Dominiak: Środki te są przeznaczone na warsztaty dla dzieci, czy to są dzieci tylko z rodzin </w:t>
      </w:r>
      <w:r w:rsidR="00F83005">
        <w:rPr>
          <w:rFonts w:cstheme="minorHAnsi"/>
        </w:rPr>
        <w:br/>
      </w:r>
      <w:r>
        <w:rPr>
          <w:rFonts w:cstheme="minorHAnsi"/>
        </w:rPr>
        <w:t>z problemem uzależnień?</w:t>
      </w:r>
    </w:p>
    <w:p w14:paraId="7F5C19AC" w14:textId="281D3B0F" w:rsidR="00841D21" w:rsidRDefault="00481B35" w:rsidP="002A4D88">
      <w:pPr>
        <w:jc w:val="both"/>
        <w:rPr>
          <w:rFonts w:cstheme="minorHAnsi"/>
        </w:rPr>
      </w:pPr>
      <w:r>
        <w:rPr>
          <w:rFonts w:cstheme="minorHAnsi"/>
        </w:rPr>
        <w:t>Małgorzata Szajek: Jakiegokolwiek uzależnienia, również dzieci dotknięte przemocą lub dzieci rodziców, którzy siedzą w więzieniu.</w:t>
      </w:r>
    </w:p>
    <w:p w14:paraId="427976D6" w14:textId="04494619" w:rsidR="00481B35" w:rsidRDefault="00481B35" w:rsidP="002A4D88">
      <w:pPr>
        <w:jc w:val="both"/>
        <w:rPr>
          <w:rFonts w:cstheme="minorHAnsi"/>
        </w:rPr>
      </w:pPr>
      <w:r>
        <w:rPr>
          <w:rFonts w:cstheme="minorHAnsi"/>
        </w:rPr>
        <w:t>Łukasz Budzyński: Czy w ramach profilaktyki odbywają się także terapie?</w:t>
      </w:r>
    </w:p>
    <w:p w14:paraId="12D5CD43" w14:textId="32C094B3" w:rsidR="00481B35" w:rsidRDefault="00481B35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Małgorzata Szajek: Tak. Profilaktyka to określenie o szerszym znaczeniu. Terapie dotyczą także przemocy słownej złego dotyku itp. Dziecko często dopiero tutaj w bezpiecznej atmosferze się otwiera i zgłasza problem. </w:t>
      </w:r>
    </w:p>
    <w:p w14:paraId="3C7CDB1B" w14:textId="71FF67E0" w:rsidR="00481B35" w:rsidRDefault="00481B35" w:rsidP="002A4D88">
      <w:pPr>
        <w:jc w:val="both"/>
        <w:rPr>
          <w:rFonts w:cstheme="minorHAnsi"/>
        </w:rPr>
      </w:pPr>
      <w:r>
        <w:rPr>
          <w:rFonts w:cstheme="minorHAnsi"/>
        </w:rPr>
        <w:t>Konrad Dominiak: Jak wygląda droga, skąd Państwo uzyskujecie informację, że ktoś potrzebuje wsparcia?</w:t>
      </w:r>
    </w:p>
    <w:p w14:paraId="4C4F20B9" w14:textId="30E01C28" w:rsidR="00481B35" w:rsidRDefault="00481B35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Małgorzata Szajek: Dostajemy informację z </w:t>
      </w:r>
      <w:proofErr w:type="spellStart"/>
      <w:r>
        <w:rPr>
          <w:rFonts w:cstheme="minorHAnsi"/>
        </w:rPr>
        <w:t>MOPSu</w:t>
      </w:r>
      <w:proofErr w:type="spellEnd"/>
      <w:r>
        <w:rPr>
          <w:rFonts w:cstheme="minorHAnsi"/>
        </w:rPr>
        <w:t>, ze szkoły, że dziecko trzeba objąć opieką. Dzieci tutaj nie są odosobnione. Zapraszamy tutaj rodziców</w:t>
      </w:r>
      <w:r w:rsidR="00167616">
        <w:rPr>
          <w:rFonts w:cstheme="minorHAnsi"/>
        </w:rPr>
        <w:t>.</w:t>
      </w:r>
    </w:p>
    <w:p w14:paraId="74918E99" w14:textId="4F81FC48" w:rsidR="00167616" w:rsidRDefault="00167616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Działa zespół interdyscyplinarny ds. przeciwdziałania przemocy. Zapraszamy na spotkania motywujące do podjęcia leczenia, odbycia spotkań ze specjalistami. </w:t>
      </w:r>
    </w:p>
    <w:p w14:paraId="1F136DAA" w14:textId="3EBD8133" w:rsidR="00FC1962" w:rsidRDefault="00FC1962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Konrad Dominiak: W którym momencie dokonuje się weryfikacji wiarygodności, tzn. chodzi mi </w:t>
      </w:r>
      <w:r w:rsidR="00F83005">
        <w:rPr>
          <w:rFonts w:cstheme="minorHAnsi"/>
        </w:rPr>
        <w:br/>
      </w:r>
      <w:r>
        <w:rPr>
          <w:rFonts w:cstheme="minorHAnsi"/>
        </w:rPr>
        <w:t>o przypadki kiedy taka informacja trafia do Państwa, ale jest wynikiem złośliwości czy chęci zdyskredytowania kogoś ? Czy odbywa się to na wczesnym etapie ?</w:t>
      </w:r>
    </w:p>
    <w:p w14:paraId="453AB952" w14:textId="42B023D3" w:rsidR="00F54F1E" w:rsidRDefault="009156A8" w:rsidP="002A4D88">
      <w:pPr>
        <w:jc w:val="both"/>
        <w:rPr>
          <w:rFonts w:cstheme="minorHAnsi"/>
        </w:rPr>
      </w:pPr>
      <w:r>
        <w:rPr>
          <w:rFonts w:cstheme="minorHAnsi"/>
        </w:rPr>
        <w:t>Małgorzata Szajek:</w:t>
      </w:r>
      <w:r w:rsidR="001E0AF7">
        <w:rPr>
          <w:rFonts w:cstheme="minorHAnsi"/>
        </w:rPr>
        <w:t xml:space="preserve"> </w:t>
      </w:r>
      <w:r w:rsidR="00F54F1E">
        <w:rPr>
          <w:rFonts w:cstheme="minorHAnsi"/>
        </w:rPr>
        <w:t xml:space="preserve">Zgłoszenia spływają od członków rodziny, sąsiadów. Jeżeli została założona niebieska karta </w:t>
      </w:r>
      <w:r w:rsidR="001E0AF7">
        <w:rPr>
          <w:rFonts w:cstheme="minorHAnsi"/>
        </w:rPr>
        <w:t xml:space="preserve">Policja przekazuje nam informację a my zapraszamy takie osoby na spotkanie. </w:t>
      </w:r>
    </w:p>
    <w:p w14:paraId="525AA9AF" w14:textId="2F49C15C" w:rsidR="001E0AF7" w:rsidRDefault="001E0AF7" w:rsidP="002A4D88">
      <w:pPr>
        <w:jc w:val="both"/>
        <w:rPr>
          <w:rFonts w:cstheme="minorHAnsi"/>
        </w:rPr>
      </w:pPr>
      <w:r>
        <w:rPr>
          <w:rFonts w:cstheme="minorHAnsi"/>
        </w:rPr>
        <w:t>Konrad Dominiak: Co w przypadku osoba została pomówiona?</w:t>
      </w:r>
    </w:p>
    <w:p w14:paraId="310121B9" w14:textId="7816CFA3" w:rsidR="001E0AF7" w:rsidRDefault="001E0AF7" w:rsidP="002A4D88">
      <w:pPr>
        <w:jc w:val="both"/>
        <w:rPr>
          <w:rFonts w:cstheme="minorHAnsi"/>
        </w:rPr>
      </w:pPr>
      <w:r>
        <w:rPr>
          <w:rFonts w:cstheme="minorHAnsi"/>
        </w:rPr>
        <w:t>Rafał Marek: Były takie pojedyncze przypadki, to czasem też pokazuje jakiś szerszy kontekst, inny problem</w:t>
      </w:r>
      <w:r w:rsidR="005950ED">
        <w:rPr>
          <w:rFonts w:cstheme="minorHAnsi"/>
        </w:rPr>
        <w:t>,</w:t>
      </w:r>
      <w:r>
        <w:rPr>
          <w:rFonts w:cstheme="minorHAnsi"/>
        </w:rPr>
        <w:t xml:space="preserve"> ale za każdym razem osoby są do nas zapraszane</w:t>
      </w:r>
      <w:r w:rsidR="005950ED">
        <w:rPr>
          <w:rFonts w:cstheme="minorHAnsi"/>
        </w:rPr>
        <w:t xml:space="preserve"> celem wyjaśnienia i ok. 60-70 % </w:t>
      </w:r>
      <w:r w:rsidR="00111700">
        <w:rPr>
          <w:rFonts w:cstheme="minorHAnsi"/>
        </w:rPr>
        <w:t>korzysta</w:t>
      </w:r>
      <w:r w:rsidR="005950ED">
        <w:rPr>
          <w:rFonts w:cstheme="minorHAnsi"/>
        </w:rPr>
        <w:t xml:space="preserve"> </w:t>
      </w:r>
      <w:r w:rsidR="00111700">
        <w:rPr>
          <w:rFonts w:cstheme="minorHAnsi"/>
        </w:rPr>
        <w:br/>
      </w:r>
      <w:r w:rsidR="005950ED">
        <w:rPr>
          <w:rFonts w:cstheme="minorHAnsi"/>
        </w:rPr>
        <w:t>z tego zaproszenia.</w:t>
      </w:r>
    </w:p>
    <w:p w14:paraId="3787ACFC" w14:textId="6733868B" w:rsidR="001E0AF7" w:rsidRDefault="001E0AF7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Konrad Dominiak: Komisja ma w nazwie zapobieganie uzależnieniom natomiast z Państwa wypowiedzi wynika, że zakres działań jest dużo szerszy i niekoniecznie musi mieć związek </w:t>
      </w:r>
      <w:r w:rsidR="00F83005">
        <w:rPr>
          <w:rFonts w:cstheme="minorHAnsi"/>
        </w:rPr>
        <w:br/>
      </w:r>
      <w:r>
        <w:rPr>
          <w:rFonts w:cstheme="minorHAnsi"/>
        </w:rPr>
        <w:t>z alkoholem czy innymi używkami. Czy przepisy umożliwiają wydatkowanie środków również na te cele?</w:t>
      </w:r>
    </w:p>
    <w:p w14:paraId="2E4237C7" w14:textId="6DA04DBA" w:rsidR="00306911" w:rsidRDefault="00306911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Dorota Franek: Tak. Szeroko pojęta profilaktyka. </w:t>
      </w:r>
    </w:p>
    <w:p w14:paraId="694030C3" w14:textId="141F40B0" w:rsidR="00306911" w:rsidRDefault="00306911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Łukasz Budzyński: Jedna z faktur dotyczy hantli sportowych, </w:t>
      </w:r>
      <w:r w:rsidR="009156A8">
        <w:rPr>
          <w:rFonts w:cstheme="minorHAnsi"/>
        </w:rPr>
        <w:t xml:space="preserve">zakup ten służy szpitalowi w Kościanie czy prawnie jest to uzasadnione. </w:t>
      </w:r>
    </w:p>
    <w:p w14:paraId="766E3918" w14:textId="2E721F39" w:rsidR="009156A8" w:rsidRDefault="009156A8" w:rsidP="002A4D88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Rafał Marek: Tak. Możemy wspierać poradnie i </w:t>
      </w:r>
      <w:r w:rsidR="00F83005">
        <w:rPr>
          <w:rFonts w:cstheme="minorHAnsi"/>
        </w:rPr>
        <w:t xml:space="preserve">okoliczne </w:t>
      </w:r>
      <w:r>
        <w:rPr>
          <w:rFonts w:cstheme="minorHAnsi"/>
        </w:rPr>
        <w:t xml:space="preserve">szpitale leczenia odwykowego, z których korzystają mieszkańcy naszego miasta. </w:t>
      </w:r>
    </w:p>
    <w:p w14:paraId="4934919A" w14:textId="77C54D4D" w:rsidR="00DD587D" w:rsidRDefault="00DD587D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Maciej Różański: Jak odbywa się znalezienie wykonawcy przy takich remontach jak malowanie </w:t>
      </w:r>
      <w:r w:rsidR="00F83005">
        <w:rPr>
          <w:rFonts w:cstheme="minorHAnsi"/>
        </w:rPr>
        <w:br/>
      </w:r>
      <w:r>
        <w:rPr>
          <w:rFonts w:cstheme="minorHAnsi"/>
        </w:rPr>
        <w:t>w 2025 r?</w:t>
      </w:r>
    </w:p>
    <w:p w14:paraId="050F693B" w14:textId="58FAA005" w:rsidR="00DD587D" w:rsidRDefault="00DD587D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Romualda </w:t>
      </w:r>
      <w:proofErr w:type="spellStart"/>
      <w:r>
        <w:rPr>
          <w:rFonts w:cstheme="minorHAnsi"/>
        </w:rPr>
        <w:t>Suchowiak</w:t>
      </w:r>
      <w:proofErr w:type="spellEnd"/>
      <w:r>
        <w:rPr>
          <w:rFonts w:cstheme="minorHAnsi"/>
        </w:rPr>
        <w:t xml:space="preserve">: Przez zapytanie ofertowe, ponieważ nie przekraczaliśmy 130 tyś zł netto. </w:t>
      </w:r>
    </w:p>
    <w:p w14:paraId="3090A877" w14:textId="0E4DBEEE" w:rsidR="00555049" w:rsidRDefault="00555049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Konrad Dominiak: Jakie są koszty wynagrodzeń </w:t>
      </w:r>
      <w:r w:rsidR="009C4893">
        <w:rPr>
          <w:rFonts w:cstheme="minorHAnsi"/>
        </w:rPr>
        <w:t>pracowniczych</w:t>
      </w:r>
      <w:r>
        <w:rPr>
          <w:rFonts w:cstheme="minorHAnsi"/>
        </w:rPr>
        <w:t>?</w:t>
      </w:r>
    </w:p>
    <w:p w14:paraId="7B1BD9D0" w14:textId="66D3C1AD" w:rsidR="00555049" w:rsidRDefault="00555049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Romualda </w:t>
      </w:r>
      <w:proofErr w:type="spellStart"/>
      <w:r>
        <w:rPr>
          <w:rFonts w:cstheme="minorHAnsi"/>
        </w:rPr>
        <w:t>Suchowiak</w:t>
      </w:r>
      <w:proofErr w:type="spellEnd"/>
      <w:r>
        <w:rPr>
          <w:rFonts w:cstheme="minorHAnsi"/>
        </w:rPr>
        <w:t xml:space="preserve">: Pan Kacper </w:t>
      </w:r>
      <w:r w:rsidR="009C4893">
        <w:rPr>
          <w:rFonts w:cstheme="minorHAnsi"/>
        </w:rPr>
        <w:t>– pracownik gospodarczy</w:t>
      </w:r>
      <w:r>
        <w:rPr>
          <w:rFonts w:cstheme="minorHAnsi"/>
        </w:rPr>
        <w:t xml:space="preserve">, Pani Małgorzata Szajek </w:t>
      </w:r>
      <w:r w:rsidR="009C4893">
        <w:rPr>
          <w:rFonts w:cstheme="minorHAnsi"/>
        </w:rPr>
        <w:t xml:space="preserve">– Pełnomocnik </w:t>
      </w:r>
      <w:r>
        <w:rPr>
          <w:rFonts w:cstheme="minorHAnsi"/>
        </w:rPr>
        <w:t xml:space="preserve">oraz członkowie GKRPA </w:t>
      </w:r>
      <w:r w:rsidR="009C4893">
        <w:rPr>
          <w:rFonts w:cstheme="minorHAnsi"/>
        </w:rPr>
        <w:t xml:space="preserve">to koszt </w:t>
      </w:r>
      <w:r>
        <w:rPr>
          <w:rFonts w:cstheme="minorHAnsi"/>
        </w:rPr>
        <w:t>269036,65 zł</w:t>
      </w:r>
      <w:r w:rsidR="009C4893">
        <w:rPr>
          <w:rFonts w:cstheme="minorHAnsi"/>
        </w:rPr>
        <w:t>.</w:t>
      </w:r>
    </w:p>
    <w:p w14:paraId="5B32C78B" w14:textId="1F093233" w:rsidR="009C4893" w:rsidRDefault="009C4893" w:rsidP="002A4D88">
      <w:pPr>
        <w:jc w:val="both"/>
        <w:rPr>
          <w:rFonts w:cstheme="minorHAnsi"/>
        </w:rPr>
      </w:pPr>
      <w:r>
        <w:rPr>
          <w:rFonts w:cstheme="minorHAnsi"/>
        </w:rPr>
        <w:t>Konrad Dominiak: Ile osób liczy komisja ?</w:t>
      </w:r>
    </w:p>
    <w:p w14:paraId="714EFC3C" w14:textId="4DA45221" w:rsidR="009C4893" w:rsidRDefault="009C4893" w:rsidP="002A4D88">
      <w:pPr>
        <w:jc w:val="both"/>
        <w:rPr>
          <w:rFonts w:cstheme="minorHAnsi"/>
        </w:rPr>
      </w:pPr>
      <w:r>
        <w:rPr>
          <w:rFonts w:cstheme="minorHAnsi"/>
        </w:rPr>
        <w:t>Małgorzata Szajek: 8 osób.</w:t>
      </w:r>
    </w:p>
    <w:p w14:paraId="0884C101" w14:textId="2EB1BEDA" w:rsidR="009C4893" w:rsidRDefault="009C4893" w:rsidP="002A4D88">
      <w:pPr>
        <w:jc w:val="both"/>
        <w:rPr>
          <w:rFonts w:cstheme="minorHAnsi"/>
        </w:rPr>
      </w:pPr>
      <w:r>
        <w:rPr>
          <w:rFonts w:cstheme="minorHAnsi"/>
        </w:rPr>
        <w:t xml:space="preserve">Paweł Wolniewicz: Czy w składzie komisji </w:t>
      </w:r>
      <w:r w:rsidR="004E1563">
        <w:rPr>
          <w:rFonts w:cstheme="minorHAnsi"/>
        </w:rPr>
        <w:t xml:space="preserve">jest przedstawiciel Policji. </w:t>
      </w:r>
    </w:p>
    <w:p w14:paraId="612428BA" w14:textId="5BF6994D" w:rsidR="00C66AAA" w:rsidRDefault="004E1563" w:rsidP="0002011D">
      <w:pPr>
        <w:jc w:val="both"/>
        <w:rPr>
          <w:rFonts w:cstheme="minorHAnsi"/>
        </w:rPr>
      </w:pPr>
      <w:r>
        <w:rPr>
          <w:rFonts w:cstheme="minorHAnsi"/>
        </w:rPr>
        <w:t>Dorota Franek: Jest tylko przedstawiciel Straży Miejskiej.</w:t>
      </w:r>
    </w:p>
    <w:p w14:paraId="7E9A5AB8" w14:textId="77777777" w:rsidR="00721424" w:rsidRPr="004B40F8" w:rsidRDefault="00721424" w:rsidP="0002011D">
      <w:pPr>
        <w:jc w:val="both"/>
        <w:rPr>
          <w:rFonts w:cstheme="minorHAnsi"/>
        </w:rPr>
      </w:pPr>
    </w:p>
    <w:p w14:paraId="05B933D1" w14:textId="77777777" w:rsidR="007407F0" w:rsidRPr="00C66AAA" w:rsidRDefault="00CB7D1F" w:rsidP="007407F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B40F8">
        <w:rPr>
          <w:rFonts w:cstheme="minorHAnsi"/>
          <w:u w:val="single"/>
        </w:rPr>
        <w:t>Wnioski, zalecenia, rekomendacje Komisji Rewizyjnej</w:t>
      </w:r>
      <w:r w:rsidR="007407F0">
        <w:rPr>
          <w:rFonts w:cstheme="minorHAnsi"/>
          <w:u w:val="single"/>
        </w:rPr>
        <w:t xml:space="preserve"> do </w:t>
      </w:r>
      <w:r w:rsidR="007407F0" w:rsidRPr="006B1906">
        <w:rPr>
          <w:rStyle w:val="gwp7b73d380color"/>
          <w:rFonts w:cstheme="minorHAnsi"/>
          <w:color w:val="000000"/>
          <w:u w:val="single"/>
        </w:rPr>
        <w:t>Gminnej Komisji Rozwiązywania Problemów Alkoholowych</w:t>
      </w:r>
      <w:r w:rsidR="0024569E">
        <w:rPr>
          <w:rFonts w:cstheme="minorHAnsi"/>
          <w:u w:val="single"/>
        </w:rPr>
        <w:t>:</w:t>
      </w:r>
    </w:p>
    <w:p w14:paraId="41D47B2E" w14:textId="77777777" w:rsidR="00C66AAA" w:rsidRPr="00C66AAA" w:rsidRDefault="00C66AAA" w:rsidP="00C66AAA">
      <w:pPr>
        <w:pStyle w:val="Akapitzlist"/>
        <w:jc w:val="both"/>
        <w:rPr>
          <w:rFonts w:cstheme="minorHAnsi"/>
        </w:rPr>
      </w:pPr>
    </w:p>
    <w:p w14:paraId="4F282212" w14:textId="4E3C2751" w:rsidR="007407F0" w:rsidRPr="00C66AAA" w:rsidRDefault="00C66AAA" w:rsidP="00134541">
      <w:pPr>
        <w:pStyle w:val="Akapitzlist"/>
        <w:jc w:val="both"/>
        <w:rPr>
          <w:rFonts w:cstheme="minorHAnsi"/>
        </w:rPr>
      </w:pPr>
      <w:r w:rsidRPr="00C66AAA">
        <w:rPr>
          <w:rFonts w:cstheme="minorHAnsi"/>
        </w:rPr>
        <w:t xml:space="preserve">Analiza możliwości renegocjacji </w:t>
      </w:r>
      <w:r>
        <w:rPr>
          <w:rFonts w:cstheme="minorHAnsi"/>
        </w:rPr>
        <w:t>umowy o świadczenie usług teleinformatycznych lub zmianę na innego tańszego operatora. Koszty roczne wynoszące ponad 6 tyś zł są zdaniem Komisji wygórowane</w:t>
      </w:r>
      <w:r w:rsidR="00134541">
        <w:rPr>
          <w:rFonts w:cstheme="minorHAnsi"/>
        </w:rPr>
        <w:t>,</w:t>
      </w:r>
      <w:r>
        <w:rPr>
          <w:rFonts w:cstheme="minorHAnsi"/>
        </w:rPr>
        <w:t xml:space="preserve"> a na rynku są dostępne </w:t>
      </w:r>
      <w:r w:rsidR="00134541">
        <w:rPr>
          <w:rFonts w:cstheme="minorHAnsi"/>
        </w:rPr>
        <w:t xml:space="preserve">oferty </w:t>
      </w:r>
      <w:r>
        <w:rPr>
          <w:rFonts w:cstheme="minorHAnsi"/>
        </w:rPr>
        <w:t xml:space="preserve">korzystniejsze </w:t>
      </w:r>
      <w:r w:rsidR="00134541">
        <w:rPr>
          <w:rFonts w:cstheme="minorHAnsi"/>
        </w:rPr>
        <w:t>finansowo spełniające podobne kryteria ( prędkość Internetu, wysokość abonamentu tel. itp.)</w:t>
      </w:r>
    </w:p>
    <w:p w14:paraId="3B8E26E5" w14:textId="77777777" w:rsidR="00C50308" w:rsidRPr="00B360C0" w:rsidRDefault="00C50308" w:rsidP="00C50308">
      <w:pPr>
        <w:pStyle w:val="Akapitzlist"/>
        <w:jc w:val="both"/>
        <w:rPr>
          <w:rFonts w:cstheme="minorHAnsi"/>
        </w:rPr>
      </w:pPr>
    </w:p>
    <w:p w14:paraId="53C57C14" w14:textId="76C463E9" w:rsidR="001B49E3" w:rsidRDefault="00FE377D" w:rsidP="0002011D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bookmarkStart w:id="6" w:name="_Hlk178760311"/>
      <w:r w:rsidRPr="004B40F8">
        <w:rPr>
          <w:rFonts w:cstheme="minorHAnsi"/>
          <w:u w:val="single"/>
        </w:rPr>
        <w:t>Przyję</w:t>
      </w:r>
      <w:r w:rsidR="00CB7D1F" w:rsidRPr="004B40F8">
        <w:rPr>
          <w:rFonts w:cstheme="minorHAnsi"/>
          <w:u w:val="single"/>
        </w:rPr>
        <w:t>cie</w:t>
      </w:r>
      <w:r w:rsidR="005633C0" w:rsidRPr="004B40F8">
        <w:rPr>
          <w:rFonts w:cstheme="minorHAnsi"/>
          <w:u w:val="single"/>
        </w:rPr>
        <w:t xml:space="preserve"> protokołu </w:t>
      </w:r>
      <w:r w:rsidR="00E9590C" w:rsidRPr="004B40F8">
        <w:rPr>
          <w:rFonts w:cstheme="minorHAnsi"/>
          <w:u w:val="single"/>
        </w:rPr>
        <w:t>1</w:t>
      </w:r>
      <w:r w:rsidR="002A4D88">
        <w:rPr>
          <w:rFonts w:cstheme="minorHAnsi"/>
          <w:u w:val="single"/>
        </w:rPr>
        <w:t>9</w:t>
      </w:r>
      <w:r w:rsidR="005633C0" w:rsidRPr="004B40F8">
        <w:rPr>
          <w:rFonts w:cstheme="minorHAnsi"/>
          <w:u w:val="single"/>
        </w:rPr>
        <w:t>/202</w:t>
      </w:r>
      <w:r w:rsidR="00E9590C" w:rsidRPr="004B40F8">
        <w:rPr>
          <w:rFonts w:cstheme="minorHAnsi"/>
          <w:u w:val="single"/>
        </w:rPr>
        <w:t>5</w:t>
      </w:r>
      <w:r w:rsidR="005633C0" w:rsidRPr="004B40F8">
        <w:rPr>
          <w:rFonts w:cstheme="minorHAnsi"/>
          <w:u w:val="single"/>
        </w:rPr>
        <w:t xml:space="preserve"> z dnia </w:t>
      </w:r>
      <w:r w:rsidR="00C94376">
        <w:rPr>
          <w:rFonts w:cstheme="minorHAnsi"/>
          <w:u w:val="single"/>
        </w:rPr>
        <w:t>2</w:t>
      </w:r>
      <w:r w:rsidR="002A4D88">
        <w:rPr>
          <w:rFonts w:cstheme="minorHAnsi"/>
          <w:u w:val="single"/>
        </w:rPr>
        <w:t>2 grudnia</w:t>
      </w:r>
      <w:r w:rsidR="005633C0" w:rsidRPr="004B40F8">
        <w:rPr>
          <w:rFonts w:cstheme="minorHAnsi"/>
          <w:u w:val="single"/>
        </w:rPr>
        <w:t xml:space="preserve"> 202</w:t>
      </w:r>
      <w:r w:rsidR="00E9590C" w:rsidRPr="004B40F8">
        <w:rPr>
          <w:rFonts w:cstheme="minorHAnsi"/>
          <w:u w:val="single"/>
        </w:rPr>
        <w:t>5</w:t>
      </w:r>
      <w:r w:rsidR="005633C0" w:rsidRPr="004B40F8">
        <w:rPr>
          <w:rFonts w:cstheme="minorHAnsi"/>
          <w:u w:val="single"/>
        </w:rPr>
        <w:t xml:space="preserve"> r.</w:t>
      </w:r>
      <w:bookmarkEnd w:id="6"/>
    </w:p>
    <w:p w14:paraId="5A35EE05" w14:textId="77777777" w:rsidR="00C50308" w:rsidRPr="0002011D" w:rsidRDefault="00C50308" w:rsidP="00C50308">
      <w:pPr>
        <w:pStyle w:val="Akapitzlist"/>
        <w:jc w:val="both"/>
        <w:rPr>
          <w:rFonts w:cstheme="minorHAnsi"/>
          <w:u w:val="single"/>
        </w:rPr>
      </w:pPr>
    </w:p>
    <w:p w14:paraId="61F91F17" w14:textId="77777777" w:rsidR="00FE377D" w:rsidRPr="004B40F8" w:rsidRDefault="009C6BBA" w:rsidP="0002011D">
      <w:pPr>
        <w:pStyle w:val="Akapitzlist"/>
        <w:jc w:val="both"/>
        <w:rPr>
          <w:rFonts w:cstheme="minorHAnsi"/>
        </w:rPr>
      </w:pPr>
      <w:r w:rsidRPr="004B40F8">
        <w:rPr>
          <w:rFonts w:cstheme="minorHAnsi"/>
        </w:rPr>
        <w:t>Głosowanie:</w:t>
      </w:r>
    </w:p>
    <w:p w14:paraId="2D2A9710" w14:textId="55A735BC" w:rsidR="005633C0" w:rsidRPr="004B40F8" w:rsidRDefault="005633C0" w:rsidP="0002011D">
      <w:pPr>
        <w:pStyle w:val="Akapitzlist"/>
        <w:jc w:val="both"/>
        <w:rPr>
          <w:rFonts w:cstheme="minorHAnsi"/>
        </w:rPr>
      </w:pPr>
      <w:r w:rsidRPr="004B40F8">
        <w:rPr>
          <w:rFonts w:cstheme="minorHAnsi"/>
        </w:rPr>
        <w:t>Przyjęcie protokoł</w:t>
      </w:r>
      <w:r w:rsidR="004C5999" w:rsidRPr="004B40F8">
        <w:rPr>
          <w:rFonts w:cstheme="minorHAnsi"/>
        </w:rPr>
        <w:t xml:space="preserve">u </w:t>
      </w:r>
      <w:r w:rsidR="00E9590C" w:rsidRPr="004B40F8">
        <w:rPr>
          <w:rFonts w:cstheme="minorHAnsi"/>
        </w:rPr>
        <w:t>1</w:t>
      </w:r>
      <w:r w:rsidR="002A4D88">
        <w:rPr>
          <w:rFonts w:cstheme="minorHAnsi"/>
        </w:rPr>
        <w:t>9</w:t>
      </w:r>
      <w:r w:rsidR="004C5999" w:rsidRPr="004B40F8">
        <w:rPr>
          <w:rFonts w:cstheme="minorHAnsi"/>
        </w:rPr>
        <w:t>/202</w:t>
      </w:r>
      <w:r w:rsidR="00E9590C" w:rsidRPr="004B40F8">
        <w:rPr>
          <w:rFonts w:cstheme="minorHAnsi"/>
        </w:rPr>
        <w:t>5</w:t>
      </w:r>
      <w:r w:rsidR="004C5999" w:rsidRPr="004B40F8">
        <w:rPr>
          <w:rFonts w:cstheme="minorHAnsi"/>
        </w:rPr>
        <w:t xml:space="preserve">  z dnia </w:t>
      </w:r>
      <w:r w:rsidR="0002011D">
        <w:rPr>
          <w:rFonts w:cstheme="minorHAnsi"/>
        </w:rPr>
        <w:t>2</w:t>
      </w:r>
      <w:r w:rsidR="002A4D88">
        <w:rPr>
          <w:rFonts w:cstheme="minorHAnsi"/>
        </w:rPr>
        <w:t>2</w:t>
      </w:r>
      <w:r w:rsidR="0002011D">
        <w:rPr>
          <w:rFonts w:cstheme="minorHAnsi"/>
        </w:rPr>
        <w:t xml:space="preserve"> </w:t>
      </w:r>
      <w:r w:rsidR="002A4D88">
        <w:rPr>
          <w:rFonts w:cstheme="minorHAnsi"/>
        </w:rPr>
        <w:t>grudnia</w:t>
      </w:r>
      <w:r w:rsidR="004C5999" w:rsidRPr="004B40F8">
        <w:rPr>
          <w:rFonts w:cstheme="minorHAnsi"/>
        </w:rPr>
        <w:t xml:space="preserve"> 202</w:t>
      </w:r>
      <w:r w:rsidR="00E9590C" w:rsidRPr="004B40F8">
        <w:rPr>
          <w:rFonts w:cstheme="minorHAnsi"/>
        </w:rPr>
        <w:t>5</w:t>
      </w:r>
      <w:r w:rsidR="004C5999" w:rsidRPr="004B40F8">
        <w:rPr>
          <w:rFonts w:cstheme="minorHAnsi"/>
        </w:rPr>
        <w:t xml:space="preserve"> r.</w:t>
      </w:r>
    </w:p>
    <w:p w14:paraId="55F21541" w14:textId="790BAAD1" w:rsidR="009C6BBA" w:rsidRPr="004B40F8" w:rsidRDefault="00021AF8" w:rsidP="0002011D">
      <w:pPr>
        <w:pStyle w:val="Akapitzlist"/>
        <w:jc w:val="both"/>
        <w:rPr>
          <w:rFonts w:cstheme="minorHAnsi"/>
        </w:rPr>
      </w:pPr>
      <w:r w:rsidRPr="004B40F8">
        <w:rPr>
          <w:rFonts w:cstheme="minorHAnsi"/>
        </w:rPr>
        <w:t xml:space="preserve">„za” – </w:t>
      </w:r>
      <w:r w:rsidR="002A4D88">
        <w:rPr>
          <w:rFonts w:cstheme="minorHAnsi"/>
        </w:rPr>
        <w:t>6</w:t>
      </w:r>
      <w:r w:rsidRPr="004B40F8">
        <w:rPr>
          <w:rFonts w:cstheme="minorHAnsi"/>
        </w:rPr>
        <w:t xml:space="preserve"> głosów: Paweł Wolniewicz, Maciej Różański, Konrad Dominiak, Łukasz Budzyński</w:t>
      </w:r>
      <w:r w:rsidR="00B17AC1" w:rsidRPr="004B40F8">
        <w:rPr>
          <w:rFonts w:cstheme="minorHAnsi"/>
        </w:rPr>
        <w:t>, Elżbieta Zapłata-</w:t>
      </w:r>
      <w:proofErr w:type="spellStart"/>
      <w:r w:rsidR="00B17AC1" w:rsidRPr="004B40F8">
        <w:rPr>
          <w:rFonts w:cstheme="minorHAnsi"/>
        </w:rPr>
        <w:t>Szwedziak</w:t>
      </w:r>
      <w:proofErr w:type="spellEnd"/>
      <w:r w:rsidR="002A4D88">
        <w:rPr>
          <w:rFonts w:cstheme="minorHAnsi"/>
        </w:rPr>
        <w:t>,</w:t>
      </w:r>
      <w:r w:rsidR="002A4D88" w:rsidRPr="002A4D88">
        <w:rPr>
          <w:rFonts w:cstheme="minorHAnsi"/>
        </w:rPr>
        <w:t xml:space="preserve"> </w:t>
      </w:r>
      <w:r w:rsidR="002A4D88" w:rsidRPr="004B40F8">
        <w:rPr>
          <w:rFonts w:cstheme="minorHAnsi"/>
        </w:rPr>
        <w:t xml:space="preserve">Andrzej </w:t>
      </w:r>
      <w:proofErr w:type="spellStart"/>
      <w:r w:rsidR="002A4D88" w:rsidRPr="004B40F8">
        <w:rPr>
          <w:rFonts w:cstheme="minorHAnsi"/>
        </w:rPr>
        <w:t>Okupniak</w:t>
      </w:r>
      <w:proofErr w:type="spellEnd"/>
    </w:p>
    <w:p w14:paraId="432653A7" w14:textId="77777777" w:rsidR="00021AF8" w:rsidRPr="004B40F8" w:rsidRDefault="00021AF8" w:rsidP="0002011D">
      <w:pPr>
        <w:pStyle w:val="Akapitzlist"/>
        <w:jc w:val="both"/>
        <w:rPr>
          <w:rFonts w:cstheme="minorHAnsi"/>
        </w:rPr>
      </w:pPr>
      <w:r w:rsidRPr="004B40F8">
        <w:rPr>
          <w:rFonts w:cstheme="minorHAnsi"/>
        </w:rPr>
        <w:t>„przeciw” – 0 głosów</w:t>
      </w:r>
    </w:p>
    <w:p w14:paraId="3063FCDE" w14:textId="72EFED2C" w:rsidR="001B49E3" w:rsidRPr="004B40F8" w:rsidRDefault="00021AF8" w:rsidP="0002011D">
      <w:pPr>
        <w:pStyle w:val="Akapitzlist"/>
        <w:jc w:val="both"/>
        <w:rPr>
          <w:rFonts w:cstheme="minorHAnsi"/>
        </w:rPr>
      </w:pPr>
      <w:r w:rsidRPr="004B40F8">
        <w:rPr>
          <w:rFonts w:cstheme="minorHAnsi"/>
        </w:rPr>
        <w:t xml:space="preserve">„wstrzymało się” – </w:t>
      </w:r>
      <w:r w:rsidR="002A4D88">
        <w:rPr>
          <w:rFonts w:cstheme="minorHAnsi"/>
        </w:rPr>
        <w:t>0</w:t>
      </w:r>
      <w:r w:rsidRPr="004B40F8">
        <w:rPr>
          <w:rFonts w:cstheme="minorHAnsi"/>
        </w:rPr>
        <w:t xml:space="preserve"> głosów</w:t>
      </w:r>
      <w:r w:rsidR="00C94376">
        <w:rPr>
          <w:rFonts w:cstheme="minorHAnsi"/>
        </w:rPr>
        <w:t>:</w:t>
      </w:r>
      <w:r w:rsidR="00C94376" w:rsidRPr="004B40F8">
        <w:rPr>
          <w:rFonts w:cstheme="minorHAnsi"/>
        </w:rPr>
        <w:t>,</w:t>
      </w:r>
    </w:p>
    <w:p w14:paraId="06E8AA44" w14:textId="77777777" w:rsidR="00BF7E1D" w:rsidRPr="004B40F8" w:rsidRDefault="00BF7E1D" w:rsidP="0002011D">
      <w:pPr>
        <w:pStyle w:val="Akapitzlist"/>
        <w:jc w:val="both"/>
        <w:rPr>
          <w:rFonts w:cstheme="minorHAnsi"/>
        </w:rPr>
      </w:pPr>
    </w:p>
    <w:p w14:paraId="26D8AF79" w14:textId="77777777" w:rsidR="00346972" w:rsidRPr="004B40F8" w:rsidRDefault="00CB7D1F" w:rsidP="0002011D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4B40F8">
        <w:rPr>
          <w:rFonts w:cstheme="minorHAnsi"/>
          <w:u w:val="single"/>
        </w:rPr>
        <w:t>Wolne głosy i wnioski</w:t>
      </w:r>
      <w:r w:rsidR="00FB3A73" w:rsidRPr="004B40F8">
        <w:rPr>
          <w:rFonts w:cstheme="minorHAnsi"/>
          <w:u w:val="single"/>
        </w:rPr>
        <w:t>:</w:t>
      </w:r>
    </w:p>
    <w:p w14:paraId="61D07458" w14:textId="77777777" w:rsidR="00FB3A73" w:rsidRPr="004B40F8" w:rsidRDefault="00FB3A73" w:rsidP="0002011D">
      <w:pPr>
        <w:pStyle w:val="Akapitzlist"/>
        <w:jc w:val="both"/>
        <w:rPr>
          <w:rFonts w:cstheme="minorHAnsi"/>
          <w:u w:val="single"/>
        </w:rPr>
      </w:pPr>
    </w:p>
    <w:p w14:paraId="150C4770" w14:textId="2B7A8E2A" w:rsidR="00FB3A73" w:rsidRPr="004B40F8" w:rsidRDefault="002A4D88" w:rsidP="0002011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Brak</w:t>
      </w:r>
      <w:r w:rsidR="00A606B8">
        <w:rPr>
          <w:rFonts w:cstheme="minorHAnsi"/>
        </w:rPr>
        <w:t xml:space="preserve">. </w:t>
      </w:r>
    </w:p>
    <w:p w14:paraId="131D43A5" w14:textId="77777777" w:rsidR="006719E1" w:rsidRDefault="006719E1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 xml:space="preserve">Na tym posiedzenie zakończono. </w:t>
      </w:r>
    </w:p>
    <w:p w14:paraId="64B8CE02" w14:textId="77777777" w:rsidR="00A606B8" w:rsidRPr="004B40F8" w:rsidRDefault="00A606B8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</w:p>
    <w:p w14:paraId="20C3FDFE" w14:textId="77777777" w:rsidR="00971A75" w:rsidRPr="004B40F8" w:rsidRDefault="00971A75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</w:p>
    <w:p w14:paraId="2E728C2B" w14:textId="77777777" w:rsidR="00721424" w:rsidRDefault="00721424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</w:p>
    <w:p w14:paraId="48E28A52" w14:textId="77777777" w:rsidR="00721424" w:rsidRPr="004B40F8" w:rsidRDefault="00721424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</w:p>
    <w:p w14:paraId="3595C3A5" w14:textId="77777777" w:rsidR="00995AD1" w:rsidRPr="004B40F8" w:rsidRDefault="00FE51E2" w:rsidP="0002011D">
      <w:pPr>
        <w:spacing w:after="0"/>
        <w:rPr>
          <w:rFonts w:eastAsia="Times New Roman" w:cstheme="minorHAnsi"/>
          <w:lang w:eastAsia="pl-PL"/>
        </w:rPr>
      </w:pPr>
      <w:r w:rsidRPr="004B40F8">
        <w:rPr>
          <w:rFonts w:eastAsia="Times New Roman" w:cstheme="minorHAnsi"/>
          <w:lang w:eastAsia="pl-PL"/>
        </w:rPr>
        <w:lastRenderedPageBreak/>
        <w:t>Zał</w:t>
      </w:r>
      <w:r w:rsidR="00995AD1" w:rsidRPr="004B40F8">
        <w:rPr>
          <w:rFonts w:eastAsia="Times New Roman" w:cstheme="minorHAnsi"/>
          <w:lang w:eastAsia="pl-PL"/>
        </w:rPr>
        <w:t>ączniki</w:t>
      </w:r>
      <w:r w:rsidR="004C5999" w:rsidRPr="004B40F8">
        <w:rPr>
          <w:rFonts w:eastAsia="Times New Roman" w:cstheme="minorHAnsi"/>
          <w:lang w:eastAsia="pl-PL"/>
        </w:rPr>
        <w:t>:</w:t>
      </w:r>
    </w:p>
    <w:p w14:paraId="4D7F6649" w14:textId="77777777" w:rsidR="00E23AF6" w:rsidRPr="004B40F8" w:rsidRDefault="00E23AF6" w:rsidP="0002011D">
      <w:pPr>
        <w:spacing w:after="0"/>
        <w:rPr>
          <w:rFonts w:eastAsia="Times New Roman" w:cstheme="minorHAnsi"/>
          <w:lang w:eastAsia="pl-PL"/>
        </w:rPr>
      </w:pPr>
    </w:p>
    <w:p w14:paraId="2B83D417" w14:textId="77777777" w:rsidR="00B71348" w:rsidRPr="004B40F8" w:rsidRDefault="00B71348" w:rsidP="0002011D">
      <w:pPr>
        <w:pStyle w:val="Akapitzlist"/>
        <w:numPr>
          <w:ilvl w:val="0"/>
          <w:numId w:val="12"/>
        </w:numPr>
        <w:spacing w:after="0"/>
        <w:rPr>
          <w:rFonts w:eastAsia="Times New Roman" w:cstheme="minorHAnsi"/>
          <w:lang w:eastAsia="pl-PL"/>
        </w:rPr>
      </w:pPr>
      <w:r w:rsidRPr="004B40F8">
        <w:rPr>
          <w:rFonts w:eastAsia="Times New Roman" w:cstheme="minorHAnsi"/>
          <w:lang w:eastAsia="pl-PL"/>
        </w:rPr>
        <w:t>Lista obecności.</w:t>
      </w:r>
    </w:p>
    <w:p w14:paraId="719C1ED5" w14:textId="06F9718E" w:rsidR="002A4D88" w:rsidRPr="002A4D88" w:rsidRDefault="002A4D88" w:rsidP="002A4D88">
      <w:pPr>
        <w:pStyle w:val="Akapitzlist"/>
        <w:numPr>
          <w:ilvl w:val="0"/>
          <w:numId w:val="12"/>
        </w:numPr>
        <w:jc w:val="both"/>
        <w:rPr>
          <w:rFonts w:eastAsia="Tahoma" w:cstheme="minorHAnsi"/>
        </w:rPr>
      </w:pPr>
      <w:r>
        <w:rPr>
          <w:rFonts w:cstheme="minorHAnsi"/>
        </w:rPr>
        <w:t>Zestawienie</w:t>
      </w:r>
      <w:r w:rsidRPr="002A4D88">
        <w:rPr>
          <w:rFonts w:cstheme="minorHAnsi"/>
        </w:rPr>
        <w:t xml:space="preserve"> wydatków i dochodów </w:t>
      </w:r>
      <w:r w:rsidRPr="002A4D88">
        <w:rPr>
          <w:rStyle w:val="gwp7b73d380color"/>
          <w:rFonts w:cstheme="minorHAnsi"/>
          <w:color w:val="000000"/>
        </w:rPr>
        <w:t>Gminnej Komisji Rozwiązywania Problemów Alkoholowych w 2025 roku</w:t>
      </w:r>
    </w:p>
    <w:p w14:paraId="04519FF0" w14:textId="2187EAB8" w:rsidR="002A4D88" w:rsidRPr="002A4D88" w:rsidRDefault="002A4D88" w:rsidP="002A4D88">
      <w:pPr>
        <w:pStyle w:val="Akapitzlist"/>
        <w:numPr>
          <w:ilvl w:val="0"/>
          <w:numId w:val="12"/>
        </w:numPr>
        <w:jc w:val="both"/>
        <w:rPr>
          <w:rFonts w:eastAsia="Tahoma" w:cstheme="minorHAnsi"/>
        </w:rPr>
      </w:pPr>
      <w:r w:rsidRPr="002A4D88">
        <w:rPr>
          <w:rFonts w:cstheme="minorHAnsi"/>
        </w:rPr>
        <w:t xml:space="preserve">Wybrane dokumenty księgowe potwierdzające wydatki </w:t>
      </w:r>
      <w:r w:rsidRPr="002A4D88">
        <w:rPr>
          <w:rStyle w:val="gwp7b73d380color"/>
          <w:rFonts w:cstheme="minorHAnsi"/>
          <w:color w:val="000000"/>
        </w:rPr>
        <w:t>Gminnej Komisji Rozwiązywania Problemów Alkoholowych w 2025 roku</w:t>
      </w:r>
    </w:p>
    <w:p w14:paraId="189E79D8" w14:textId="3D2F4086" w:rsidR="00B71348" w:rsidRPr="004B40F8" w:rsidRDefault="002A4D88" w:rsidP="0002011D">
      <w:pPr>
        <w:pStyle w:val="Akapitzlist"/>
        <w:numPr>
          <w:ilvl w:val="0"/>
          <w:numId w:val="12"/>
        </w:num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Zawiadomienie o kontroli</w:t>
      </w:r>
    </w:p>
    <w:p w14:paraId="45120383" w14:textId="77777777" w:rsidR="006C4616" w:rsidRPr="004B40F8" w:rsidRDefault="006C4616" w:rsidP="0002011D">
      <w:pPr>
        <w:numPr>
          <w:ilvl w:val="0"/>
          <w:numId w:val="12"/>
        </w:numPr>
        <w:suppressAutoHyphens/>
        <w:autoSpaceDN w:val="0"/>
        <w:spacing w:after="0"/>
        <w:jc w:val="both"/>
        <w:textAlignment w:val="baseline"/>
        <w:rPr>
          <w:rFonts w:eastAsia="Andale Sans UI"/>
          <w:lang w:eastAsia="ja-JP" w:bidi="fa-IR"/>
        </w:rPr>
      </w:pPr>
      <w:r w:rsidRPr="004B40F8">
        <w:rPr>
          <w:rFonts w:eastAsia="Andale Sans UI"/>
          <w:lang w:eastAsia="ja-JP" w:bidi="fa-IR"/>
        </w:rPr>
        <w:t>Upoważnienie do przeprowadzenia kontroli</w:t>
      </w:r>
    </w:p>
    <w:p w14:paraId="5F1D98B9" w14:textId="77777777" w:rsidR="00FE51E2" w:rsidRPr="004B40F8" w:rsidRDefault="00FE51E2" w:rsidP="0002011D">
      <w:pPr>
        <w:spacing w:after="0"/>
        <w:rPr>
          <w:rFonts w:eastAsia="Times New Roman" w:cstheme="minorHAnsi"/>
          <w:lang w:eastAsia="pl-PL"/>
        </w:rPr>
      </w:pPr>
    </w:p>
    <w:p w14:paraId="0D78CCC6" w14:textId="77777777" w:rsidR="00971A75" w:rsidRPr="004B40F8" w:rsidRDefault="00971A75" w:rsidP="0002011D">
      <w:pPr>
        <w:spacing w:after="0"/>
        <w:rPr>
          <w:rFonts w:eastAsia="Times New Roman" w:cstheme="minorHAnsi"/>
          <w:lang w:eastAsia="pl-PL"/>
        </w:rPr>
      </w:pPr>
    </w:p>
    <w:p w14:paraId="6E547A0E" w14:textId="77777777" w:rsidR="006D098C" w:rsidRPr="004B40F8" w:rsidRDefault="006D098C" w:rsidP="0002011D">
      <w:pPr>
        <w:spacing w:after="0"/>
        <w:rPr>
          <w:rFonts w:eastAsia="Times New Roman" w:cstheme="minorHAnsi"/>
          <w:lang w:eastAsia="pl-PL"/>
        </w:rPr>
      </w:pPr>
    </w:p>
    <w:p w14:paraId="39DB58C8" w14:textId="77777777" w:rsidR="007F449D" w:rsidRPr="004B40F8" w:rsidRDefault="007F449D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</w:p>
    <w:p w14:paraId="2EE9C780" w14:textId="77777777" w:rsidR="00C02FF9" w:rsidRPr="004B40F8" w:rsidRDefault="00995AD1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>……………………………………………………..</w:t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C02FF9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599740FB" w14:textId="77777777" w:rsidR="006719E1" w:rsidRPr="004B40F8" w:rsidRDefault="00995AD1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 xml:space="preserve">Przewodniczący Komisji Rewizyjnej </w:t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6719E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>Sekretarz Komisji Rewizyjnej</w:t>
      </w:r>
    </w:p>
    <w:p w14:paraId="1AA4C1F7" w14:textId="77777777" w:rsidR="006719E1" w:rsidRPr="004B40F8" w:rsidRDefault="00021AF8" w:rsidP="0002011D">
      <w:pPr>
        <w:pStyle w:val="Standard"/>
        <w:spacing w:line="276" w:lineRule="auto"/>
        <w:ind w:firstLine="708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  <w:r w:rsidRPr="004B40F8">
        <w:rPr>
          <w:rFonts w:asciiTheme="minorHAnsi" w:eastAsia="Tahoma" w:hAnsiTheme="minorHAnsi" w:cstheme="minorHAnsi"/>
          <w:sz w:val="22"/>
          <w:szCs w:val="22"/>
          <w:lang w:val="pl-PL"/>
        </w:rPr>
        <w:t>Łukasz Bud</w:t>
      </w:r>
      <w:r w:rsidR="00995AD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>zyński</w:t>
      </w:r>
      <w:r w:rsidR="00995AD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6719E1" w:rsidRPr="004B40F8">
        <w:rPr>
          <w:rFonts w:asciiTheme="minorHAnsi" w:eastAsia="Tahoma" w:hAnsiTheme="minorHAnsi" w:cstheme="minorHAnsi"/>
          <w:sz w:val="22"/>
          <w:szCs w:val="22"/>
          <w:lang w:val="pl-PL"/>
        </w:rPr>
        <w:t xml:space="preserve">         Konrad Dominiak</w:t>
      </w:r>
    </w:p>
    <w:sectPr w:rsidR="006719E1" w:rsidRPr="004B40F8" w:rsidSect="00D7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E7B0" w14:textId="77777777" w:rsidR="00FF3AEA" w:rsidRDefault="00FF3AEA" w:rsidP="00EA3B5C">
      <w:pPr>
        <w:spacing w:after="0" w:line="240" w:lineRule="auto"/>
      </w:pPr>
      <w:r>
        <w:separator/>
      </w:r>
    </w:p>
  </w:endnote>
  <w:endnote w:type="continuationSeparator" w:id="0">
    <w:p w14:paraId="3CCB2C20" w14:textId="77777777" w:rsidR="00FF3AEA" w:rsidRDefault="00FF3AEA" w:rsidP="00EA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C995" w14:textId="77777777" w:rsidR="00FF3AEA" w:rsidRDefault="00FF3AEA" w:rsidP="00EA3B5C">
      <w:pPr>
        <w:spacing w:after="0" w:line="240" w:lineRule="auto"/>
      </w:pPr>
      <w:r>
        <w:separator/>
      </w:r>
    </w:p>
  </w:footnote>
  <w:footnote w:type="continuationSeparator" w:id="0">
    <w:p w14:paraId="2B05A679" w14:textId="77777777" w:rsidR="00FF3AEA" w:rsidRDefault="00FF3AEA" w:rsidP="00EA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97A"/>
    <w:multiLevelType w:val="hybridMultilevel"/>
    <w:tmpl w:val="91225E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A93CE2"/>
    <w:multiLevelType w:val="hybridMultilevel"/>
    <w:tmpl w:val="AE6E393E"/>
    <w:lvl w:ilvl="0" w:tplc="9D068C16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475F7"/>
    <w:multiLevelType w:val="hybridMultilevel"/>
    <w:tmpl w:val="F800CB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A36A1"/>
    <w:multiLevelType w:val="hybridMultilevel"/>
    <w:tmpl w:val="1D0E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49C4"/>
    <w:multiLevelType w:val="hybridMultilevel"/>
    <w:tmpl w:val="63E239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823E5"/>
    <w:multiLevelType w:val="hybridMultilevel"/>
    <w:tmpl w:val="D47A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12CB"/>
    <w:multiLevelType w:val="hybridMultilevel"/>
    <w:tmpl w:val="71041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9295E"/>
    <w:multiLevelType w:val="hybridMultilevel"/>
    <w:tmpl w:val="660A03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01A0E"/>
    <w:multiLevelType w:val="hybridMultilevel"/>
    <w:tmpl w:val="D56C28CA"/>
    <w:lvl w:ilvl="0" w:tplc="EEFAA1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A51DA9"/>
    <w:multiLevelType w:val="hybridMultilevel"/>
    <w:tmpl w:val="E7961128"/>
    <w:lvl w:ilvl="0" w:tplc="C0FCFD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84A33"/>
    <w:multiLevelType w:val="hybridMultilevel"/>
    <w:tmpl w:val="825A5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CD6CD9"/>
    <w:multiLevelType w:val="hybridMultilevel"/>
    <w:tmpl w:val="9A2C1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87FA2"/>
    <w:multiLevelType w:val="hybridMultilevel"/>
    <w:tmpl w:val="10CCA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E29BF"/>
    <w:multiLevelType w:val="hybridMultilevel"/>
    <w:tmpl w:val="28E2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5D0"/>
    <w:multiLevelType w:val="hybridMultilevel"/>
    <w:tmpl w:val="B91E5C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841455">
    <w:abstractNumId w:val="3"/>
  </w:num>
  <w:num w:numId="2" w16cid:durableId="387729063">
    <w:abstractNumId w:val="12"/>
  </w:num>
  <w:num w:numId="3" w16cid:durableId="384715817">
    <w:abstractNumId w:val="10"/>
  </w:num>
  <w:num w:numId="4" w16cid:durableId="1999651497">
    <w:abstractNumId w:val="0"/>
  </w:num>
  <w:num w:numId="5" w16cid:durableId="103232381">
    <w:abstractNumId w:val="14"/>
  </w:num>
  <w:num w:numId="6" w16cid:durableId="945505681">
    <w:abstractNumId w:val="6"/>
  </w:num>
  <w:num w:numId="7" w16cid:durableId="1133524065">
    <w:abstractNumId w:val="4"/>
  </w:num>
  <w:num w:numId="8" w16cid:durableId="104078723">
    <w:abstractNumId w:val="9"/>
  </w:num>
  <w:num w:numId="9" w16cid:durableId="384790979">
    <w:abstractNumId w:val="13"/>
  </w:num>
  <w:num w:numId="10" w16cid:durableId="321392507">
    <w:abstractNumId w:val="2"/>
  </w:num>
  <w:num w:numId="11" w16cid:durableId="396825080">
    <w:abstractNumId w:val="8"/>
  </w:num>
  <w:num w:numId="12" w16cid:durableId="1044519866">
    <w:abstractNumId w:val="11"/>
  </w:num>
  <w:num w:numId="13" w16cid:durableId="428505198">
    <w:abstractNumId w:val="5"/>
  </w:num>
  <w:num w:numId="14" w16cid:durableId="311720857">
    <w:abstractNumId w:val="1"/>
  </w:num>
  <w:num w:numId="15" w16cid:durableId="101515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291"/>
    <w:rsid w:val="000030B5"/>
    <w:rsid w:val="00014687"/>
    <w:rsid w:val="0002011D"/>
    <w:rsid w:val="00021A46"/>
    <w:rsid w:val="00021AF8"/>
    <w:rsid w:val="00023337"/>
    <w:rsid w:val="00025F8B"/>
    <w:rsid w:val="00030579"/>
    <w:rsid w:val="00047812"/>
    <w:rsid w:val="00053AA8"/>
    <w:rsid w:val="00071AA1"/>
    <w:rsid w:val="00073361"/>
    <w:rsid w:val="000740BA"/>
    <w:rsid w:val="00080849"/>
    <w:rsid w:val="00080B1C"/>
    <w:rsid w:val="00082ED3"/>
    <w:rsid w:val="000A39A7"/>
    <w:rsid w:val="000A659D"/>
    <w:rsid w:val="000B381E"/>
    <w:rsid w:val="000C659A"/>
    <w:rsid w:val="000F0344"/>
    <w:rsid w:val="000F4F84"/>
    <w:rsid w:val="000F5643"/>
    <w:rsid w:val="000F58F2"/>
    <w:rsid w:val="00100408"/>
    <w:rsid w:val="00111700"/>
    <w:rsid w:val="00120D3E"/>
    <w:rsid w:val="00121786"/>
    <w:rsid w:val="00123E54"/>
    <w:rsid w:val="00134541"/>
    <w:rsid w:val="00134D09"/>
    <w:rsid w:val="00140616"/>
    <w:rsid w:val="00142471"/>
    <w:rsid w:val="00167616"/>
    <w:rsid w:val="00175D22"/>
    <w:rsid w:val="001862FA"/>
    <w:rsid w:val="00186493"/>
    <w:rsid w:val="0019527C"/>
    <w:rsid w:val="001B06DB"/>
    <w:rsid w:val="001B49E3"/>
    <w:rsid w:val="001D5168"/>
    <w:rsid w:val="001D7B1F"/>
    <w:rsid w:val="001E0AF7"/>
    <w:rsid w:val="001E14A9"/>
    <w:rsid w:val="001F36C9"/>
    <w:rsid w:val="00207BD0"/>
    <w:rsid w:val="002112CF"/>
    <w:rsid w:val="00217145"/>
    <w:rsid w:val="00221700"/>
    <w:rsid w:val="00241A92"/>
    <w:rsid w:val="002442BA"/>
    <w:rsid w:val="002447D2"/>
    <w:rsid w:val="0024569E"/>
    <w:rsid w:val="00252189"/>
    <w:rsid w:val="00256F7E"/>
    <w:rsid w:val="0025726E"/>
    <w:rsid w:val="00267905"/>
    <w:rsid w:val="0026798B"/>
    <w:rsid w:val="00277168"/>
    <w:rsid w:val="002859FA"/>
    <w:rsid w:val="00290DFA"/>
    <w:rsid w:val="00295D6B"/>
    <w:rsid w:val="00295DB0"/>
    <w:rsid w:val="002A4D88"/>
    <w:rsid w:val="002B3521"/>
    <w:rsid w:val="002C2703"/>
    <w:rsid w:val="002D0C2B"/>
    <w:rsid w:val="002E6920"/>
    <w:rsid w:val="002E6996"/>
    <w:rsid w:val="002F1238"/>
    <w:rsid w:val="002F3C42"/>
    <w:rsid w:val="002F3DB0"/>
    <w:rsid w:val="002F41A4"/>
    <w:rsid w:val="002F707C"/>
    <w:rsid w:val="003055C7"/>
    <w:rsid w:val="00306911"/>
    <w:rsid w:val="00331F96"/>
    <w:rsid w:val="00346972"/>
    <w:rsid w:val="003608F6"/>
    <w:rsid w:val="0038465F"/>
    <w:rsid w:val="00385913"/>
    <w:rsid w:val="003926F8"/>
    <w:rsid w:val="00392C72"/>
    <w:rsid w:val="003A0E58"/>
    <w:rsid w:val="003A1FDC"/>
    <w:rsid w:val="003A547A"/>
    <w:rsid w:val="003B0988"/>
    <w:rsid w:val="003C582E"/>
    <w:rsid w:val="003C7963"/>
    <w:rsid w:val="003D69C7"/>
    <w:rsid w:val="003D6EDC"/>
    <w:rsid w:val="003E5116"/>
    <w:rsid w:val="003F4E45"/>
    <w:rsid w:val="004073E0"/>
    <w:rsid w:val="00423BBD"/>
    <w:rsid w:val="004270F5"/>
    <w:rsid w:val="00434885"/>
    <w:rsid w:val="00453058"/>
    <w:rsid w:val="00453D70"/>
    <w:rsid w:val="00481B35"/>
    <w:rsid w:val="00485519"/>
    <w:rsid w:val="004907E1"/>
    <w:rsid w:val="00497EC1"/>
    <w:rsid w:val="004A2158"/>
    <w:rsid w:val="004A44CC"/>
    <w:rsid w:val="004A5FAB"/>
    <w:rsid w:val="004B40F8"/>
    <w:rsid w:val="004C5999"/>
    <w:rsid w:val="004D3C1C"/>
    <w:rsid w:val="004E1563"/>
    <w:rsid w:val="004E5AE9"/>
    <w:rsid w:val="004E6A87"/>
    <w:rsid w:val="004F7318"/>
    <w:rsid w:val="00501FF3"/>
    <w:rsid w:val="00502D85"/>
    <w:rsid w:val="0050452E"/>
    <w:rsid w:val="00507CCE"/>
    <w:rsid w:val="00512778"/>
    <w:rsid w:val="00527EBC"/>
    <w:rsid w:val="00540213"/>
    <w:rsid w:val="00541E59"/>
    <w:rsid w:val="00547FA9"/>
    <w:rsid w:val="00555049"/>
    <w:rsid w:val="005633C0"/>
    <w:rsid w:val="00566DDD"/>
    <w:rsid w:val="005777AB"/>
    <w:rsid w:val="00582B0C"/>
    <w:rsid w:val="005908FC"/>
    <w:rsid w:val="005950ED"/>
    <w:rsid w:val="005B155B"/>
    <w:rsid w:val="005B684C"/>
    <w:rsid w:val="005B72C8"/>
    <w:rsid w:val="005C0C0D"/>
    <w:rsid w:val="005D63E1"/>
    <w:rsid w:val="005E06C0"/>
    <w:rsid w:val="00607B59"/>
    <w:rsid w:val="006151E7"/>
    <w:rsid w:val="0063514E"/>
    <w:rsid w:val="0064666B"/>
    <w:rsid w:val="0065789C"/>
    <w:rsid w:val="006719E1"/>
    <w:rsid w:val="00671A93"/>
    <w:rsid w:val="006742F8"/>
    <w:rsid w:val="006868EC"/>
    <w:rsid w:val="00695729"/>
    <w:rsid w:val="0069680B"/>
    <w:rsid w:val="006A2387"/>
    <w:rsid w:val="006A7491"/>
    <w:rsid w:val="006B1906"/>
    <w:rsid w:val="006B3A3C"/>
    <w:rsid w:val="006B67B4"/>
    <w:rsid w:val="006C4616"/>
    <w:rsid w:val="006D098C"/>
    <w:rsid w:val="00712540"/>
    <w:rsid w:val="00712925"/>
    <w:rsid w:val="00721424"/>
    <w:rsid w:val="007278FF"/>
    <w:rsid w:val="00730854"/>
    <w:rsid w:val="007407F0"/>
    <w:rsid w:val="00740D90"/>
    <w:rsid w:val="0074109F"/>
    <w:rsid w:val="00766870"/>
    <w:rsid w:val="00773FF6"/>
    <w:rsid w:val="00783291"/>
    <w:rsid w:val="007850EB"/>
    <w:rsid w:val="00790A45"/>
    <w:rsid w:val="007912CA"/>
    <w:rsid w:val="007B12C3"/>
    <w:rsid w:val="007B40EB"/>
    <w:rsid w:val="007B7C6B"/>
    <w:rsid w:val="007E14C3"/>
    <w:rsid w:val="007F449D"/>
    <w:rsid w:val="008132BC"/>
    <w:rsid w:val="00816F2C"/>
    <w:rsid w:val="00824E47"/>
    <w:rsid w:val="00841D21"/>
    <w:rsid w:val="008538AF"/>
    <w:rsid w:val="008538B5"/>
    <w:rsid w:val="00875C15"/>
    <w:rsid w:val="008829C9"/>
    <w:rsid w:val="00885F4F"/>
    <w:rsid w:val="00892862"/>
    <w:rsid w:val="008B0F8B"/>
    <w:rsid w:val="008C07BF"/>
    <w:rsid w:val="008E0305"/>
    <w:rsid w:val="008E55BE"/>
    <w:rsid w:val="008F4F73"/>
    <w:rsid w:val="00905137"/>
    <w:rsid w:val="009156A8"/>
    <w:rsid w:val="009209B4"/>
    <w:rsid w:val="00921FDA"/>
    <w:rsid w:val="0092298D"/>
    <w:rsid w:val="00924147"/>
    <w:rsid w:val="009267F9"/>
    <w:rsid w:val="00942970"/>
    <w:rsid w:val="0094465B"/>
    <w:rsid w:val="00944C5D"/>
    <w:rsid w:val="009523E0"/>
    <w:rsid w:val="009655D1"/>
    <w:rsid w:val="00971A75"/>
    <w:rsid w:val="00976211"/>
    <w:rsid w:val="0098001F"/>
    <w:rsid w:val="00985626"/>
    <w:rsid w:val="009957DC"/>
    <w:rsid w:val="00995AD1"/>
    <w:rsid w:val="00997CC8"/>
    <w:rsid w:val="009A096C"/>
    <w:rsid w:val="009A7F6A"/>
    <w:rsid w:val="009B58C6"/>
    <w:rsid w:val="009B71EE"/>
    <w:rsid w:val="009C4893"/>
    <w:rsid w:val="009C6BBA"/>
    <w:rsid w:val="009E1FBB"/>
    <w:rsid w:val="009E3308"/>
    <w:rsid w:val="00A049F3"/>
    <w:rsid w:val="00A07330"/>
    <w:rsid w:val="00A11981"/>
    <w:rsid w:val="00A16145"/>
    <w:rsid w:val="00A33F5A"/>
    <w:rsid w:val="00A42437"/>
    <w:rsid w:val="00A4278F"/>
    <w:rsid w:val="00A4491C"/>
    <w:rsid w:val="00A473D7"/>
    <w:rsid w:val="00A548D0"/>
    <w:rsid w:val="00A5583B"/>
    <w:rsid w:val="00A606B8"/>
    <w:rsid w:val="00A809CB"/>
    <w:rsid w:val="00AA1573"/>
    <w:rsid w:val="00AA2382"/>
    <w:rsid w:val="00AA2990"/>
    <w:rsid w:val="00AA4C05"/>
    <w:rsid w:val="00AC35F7"/>
    <w:rsid w:val="00AD0CFE"/>
    <w:rsid w:val="00AF7BAB"/>
    <w:rsid w:val="00B03075"/>
    <w:rsid w:val="00B17AC1"/>
    <w:rsid w:val="00B25E47"/>
    <w:rsid w:val="00B360C0"/>
    <w:rsid w:val="00B42187"/>
    <w:rsid w:val="00B50B53"/>
    <w:rsid w:val="00B570BD"/>
    <w:rsid w:val="00B677FB"/>
    <w:rsid w:val="00B71348"/>
    <w:rsid w:val="00B74434"/>
    <w:rsid w:val="00B761BA"/>
    <w:rsid w:val="00B87259"/>
    <w:rsid w:val="00B91F8A"/>
    <w:rsid w:val="00B959FB"/>
    <w:rsid w:val="00BA228D"/>
    <w:rsid w:val="00BB724E"/>
    <w:rsid w:val="00BD0597"/>
    <w:rsid w:val="00BD2C07"/>
    <w:rsid w:val="00BD7DE4"/>
    <w:rsid w:val="00BE0BD0"/>
    <w:rsid w:val="00BF7E1D"/>
    <w:rsid w:val="00C018C9"/>
    <w:rsid w:val="00C02FF9"/>
    <w:rsid w:val="00C03F0A"/>
    <w:rsid w:val="00C12CE4"/>
    <w:rsid w:val="00C13A13"/>
    <w:rsid w:val="00C24829"/>
    <w:rsid w:val="00C346AA"/>
    <w:rsid w:val="00C44160"/>
    <w:rsid w:val="00C50308"/>
    <w:rsid w:val="00C51E3F"/>
    <w:rsid w:val="00C5525D"/>
    <w:rsid w:val="00C5622B"/>
    <w:rsid w:val="00C57E04"/>
    <w:rsid w:val="00C66AAA"/>
    <w:rsid w:val="00C700B3"/>
    <w:rsid w:val="00C744FE"/>
    <w:rsid w:val="00C82BE3"/>
    <w:rsid w:val="00C82EE8"/>
    <w:rsid w:val="00C86C3F"/>
    <w:rsid w:val="00C94376"/>
    <w:rsid w:val="00CB37B7"/>
    <w:rsid w:val="00CB5283"/>
    <w:rsid w:val="00CB7D1F"/>
    <w:rsid w:val="00CC77DE"/>
    <w:rsid w:val="00CD642E"/>
    <w:rsid w:val="00CE2ED6"/>
    <w:rsid w:val="00CE3455"/>
    <w:rsid w:val="00D24C78"/>
    <w:rsid w:val="00D36E12"/>
    <w:rsid w:val="00D5106E"/>
    <w:rsid w:val="00D717F4"/>
    <w:rsid w:val="00D739C4"/>
    <w:rsid w:val="00D8551E"/>
    <w:rsid w:val="00DB5963"/>
    <w:rsid w:val="00DD0759"/>
    <w:rsid w:val="00DD587D"/>
    <w:rsid w:val="00DE08F1"/>
    <w:rsid w:val="00DE13E9"/>
    <w:rsid w:val="00DF0E42"/>
    <w:rsid w:val="00E0784C"/>
    <w:rsid w:val="00E10794"/>
    <w:rsid w:val="00E13489"/>
    <w:rsid w:val="00E13B14"/>
    <w:rsid w:val="00E15565"/>
    <w:rsid w:val="00E23AF6"/>
    <w:rsid w:val="00E31A07"/>
    <w:rsid w:val="00E328B5"/>
    <w:rsid w:val="00E50F37"/>
    <w:rsid w:val="00E63BCE"/>
    <w:rsid w:val="00E65268"/>
    <w:rsid w:val="00E86C86"/>
    <w:rsid w:val="00E92EBD"/>
    <w:rsid w:val="00E931BB"/>
    <w:rsid w:val="00E95753"/>
    <w:rsid w:val="00E9590C"/>
    <w:rsid w:val="00E96640"/>
    <w:rsid w:val="00EA196A"/>
    <w:rsid w:val="00EA21AC"/>
    <w:rsid w:val="00EA2E4E"/>
    <w:rsid w:val="00EA3B5C"/>
    <w:rsid w:val="00EB1494"/>
    <w:rsid w:val="00EE5762"/>
    <w:rsid w:val="00EE646A"/>
    <w:rsid w:val="00EF59C7"/>
    <w:rsid w:val="00F04816"/>
    <w:rsid w:val="00F10279"/>
    <w:rsid w:val="00F13D5E"/>
    <w:rsid w:val="00F21B82"/>
    <w:rsid w:val="00F420DA"/>
    <w:rsid w:val="00F53F36"/>
    <w:rsid w:val="00F54F1E"/>
    <w:rsid w:val="00F56934"/>
    <w:rsid w:val="00F707B7"/>
    <w:rsid w:val="00F80611"/>
    <w:rsid w:val="00F83005"/>
    <w:rsid w:val="00FB3A27"/>
    <w:rsid w:val="00FB3A73"/>
    <w:rsid w:val="00FC1962"/>
    <w:rsid w:val="00FC1AC6"/>
    <w:rsid w:val="00FD0733"/>
    <w:rsid w:val="00FD7406"/>
    <w:rsid w:val="00FE1595"/>
    <w:rsid w:val="00FE377D"/>
    <w:rsid w:val="00FE3909"/>
    <w:rsid w:val="00FE51E2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BC25"/>
  <w15:docId w15:val="{4151041B-C4C4-4229-918B-0D048432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3291"/>
    <w:pPr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7832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B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B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B5C"/>
    <w:rPr>
      <w:vertAlign w:val="superscript"/>
    </w:rPr>
  </w:style>
  <w:style w:type="character" w:customStyle="1" w:styleId="font">
    <w:name w:val="font"/>
    <w:basedOn w:val="Domylnaczcionkaakapitu"/>
    <w:rsid w:val="008538B5"/>
  </w:style>
  <w:style w:type="character" w:customStyle="1" w:styleId="size">
    <w:name w:val="size"/>
    <w:basedOn w:val="Domylnaczcionkaakapitu"/>
    <w:rsid w:val="008538B5"/>
  </w:style>
  <w:style w:type="paragraph" w:customStyle="1" w:styleId="listparagraph">
    <w:name w:val="listparagraph"/>
    <w:basedOn w:val="Normalny"/>
    <w:rsid w:val="0085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7b73d380color">
    <w:name w:val="gwp7b73d380_color"/>
    <w:basedOn w:val="Domylnaczcionkaakapitu"/>
    <w:rsid w:val="006B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6279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2304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31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5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92503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16043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4197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2952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57955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5265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25972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2066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Region Wielkopolska</cp:lastModifiedBy>
  <cp:revision>10</cp:revision>
  <cp:lastPrinted>2026-01-28T14:18:00Z</cp:lastPrinted>
  <dcterms:created xsi:type="dcterms:W3CDTF">2026-02-03T06:53:00Z</dcterms:created>
  <dcterms:modified xsi:type="dcterms:W3CDTF">2026-02-06T10:20:00Z</dcterms:modified>
</cp:coreProperties>
</file>