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035" w14:textId="26AB1A00" w:rsidR="0090272A" w:rsidRPr="00CB5353" w:rsidRDefault="0090272A" w:rsidP="0090272A">
      <w:pPr>
        <w:rPr>
          <w:rStyle w:val="markedcontent"/>
          <w:rFonts w:ascii="Arial" w:hAnsi="Arial" w:cs="Arial"/>
        </w:rPr>
      </w:pPr>
      <w:r w:rsidRPr="00CB5353">
        <w:rPr>
          <w:rStyle w:val="markedcontent"/>
          <w:rFonts w:ascii="Arial" w:hAnsi="Arial" w:cs="Arial"/>
        </w:rPr>
        <w:t xml:space="preserve">Załącznik nr </w:t>
      </w:r>
      <w:r w:rsidR="003A675E" w:rsidRPr="00CB5353">
        <w:rPr>
          <w:rStyle w:val="markedcontent"/>
          <w:rFonts w:ascii="Arial" w:hAnsi="Arial" w:cs="Arial"/>
        </w:rPr>
        <w:t>3</w:t>
      </w:r>
      <w:r w:rsidRPr="00CB5353">
        <w:rPr>
          <w:rStyle w:val="markedcontent"/>
          <w:rFonts w:ascii="Arial" w:hAnsi="Arial" w:cs="Arial"/>
        </w:rPr>
        <w:t xml:space="preserve"> do Zapytania ofertowego</w:t>
      </w:r>
    </w:p>
    <w:p w14:paraId="28394D92" w14:textId="77777777" w:rsidR="000A6215" w:rsidRPr="00CB5353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hAnsi="Arial" w:cs="Arial"/>
          <w:color w:val="auto"/>
          <w:sz w:val="22"/>
          <w:szCs w:val="22"/>
        </w:rPr>
      </w:pPr>
    </w:p>
    <w:p w14:paraId="6AE6AB14" w14:textId="2DC73139" w:rsidR="00C266DE" w:rsidRPr="00CB5353" w:rsidRDefault="00C266DE" w:rsidP="00917741">
      <w:pPr>
        <w:pStyle w:val="Nagwek3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B5353">
        <w:rPr>
          <w:rFonts w:ascii="Arial" w:hAnsi="Arial" w:cs="Arial"/>
          <w:b/>
          <w:bCs/>
          <w:color w:val="auto"/>
          <w:sz w:val="22"/>
          <w:szCs w:val="22"/>
        </w:rPr>
        <w:t>Oświadczenie wykonawcy dotyczące przesłanek wykluczenia z postępowania</w:t>
      </w:r>
    </w:p>
    <w:p w14:paraId="352B83A1" w14:textId="7AB42A08" w:rsidR="00C266DE" w:rsidRPr="00CB5353" w:rsidRDefault="00C266DE" w:rsidP="00C266DE">
      <w:pPr>
        <w:spacing w:line="360" w:lineRule="auto"/>
        <w:rPr>
          <w:rFonts w:ascii="Arial" w:hAnsi="Arial" w:cs="Arial"/>
        </w:rPr>
      </w:pPr>
      <w:r w:rsidRPr="00CB5353">
        <w:rPr>
          <w:rFonts w:ascii="Arial" w:hAnsi="Arial" w:cs="Arial"/>
        </w:rPr>
        <w:t>w związku z ustawą z dnia 13 kwietnia 2022 r. o szczególnych rozwiązaniach w zakresie przeciwdziałania wspieraniu agresji na Ukrainę oraz służących ochronie bezpieczeństwa narodowego (Dz. U. z 2023 r. poz. 129 i 185)</w:t>
      </w:r>
    </w:p>
    <w:p w14:paraId="6165972C" w14:textId="77777777" w:rsidR="00C266DE" w:rsidRPr="00CB5353" w:rsidRDefault="00C266DE" w:rsidP="00C266DE">
      <w:pPr>
        <w:spacing w:line="360" w:lineRule="auto"/>
        <w:rPr>
          <w:rFonts w:ascii="Arial" w:hAnsi="Arial" w:cs="Arial"/>
        </w:rPr>
      </w:pPr>
    </w:p>
    <w:p w14:paraId="11654B1A" w14:textId="59D4ABE0" w:rsidR="00C266DE" w:rsidRPr="00CB5353" w:rsidRDefault="00C266DE" w:rsidP="00C266DE">
      <w:pPr>
        <w:spacing w:line="360" w:lineRule="auto"/>
        <w:rPr>
          <w:rFonts w:ascii="Arial" w:hAnsi="Arial" w:cs="Arial"/>
          <w:b/>
          <w:bCs/>
        </w:rPr>
      </w:pPr>
      <w:r w:rsidRPr="00CB5353">
        <w:rPr>
          <w:rFonts w:ascii="Arial" w:hAnsi="Arial" w:cs="Arial"/>
        </w:rPr>
        <w:t xml:space="preserve">Na potrzeby postępowania o udzielenie zamówienia publicznego, którego przedmiotem </w:t>
      </w:r>
      <w:bookmarkStart w:id="0" w:name="_Hlk139530837"/>
      <w:r w:rsidR="00922EB0" w:rsidRPr="00CB5353">
        <w:rPr>
          <w:rStyle w:val="markedcontent"/>
          <w:rFonts w:ascii="Arial" w:hAnsi="Arial" w:cs="Arial"/>
        </w:rPr>
        <w:t xml:space="preserve">jest </w:t>
      </w:r>
      <w:bookmarkStart w:id="1" w:name="_Hlk139615496"/>
      <w:bookmarkEnd w:id="0"/>
      <w:r w:rsidR="00B94B62" w:rsidRPr="00CB5353">
        <w:rPr>
          <w:rStyle w:val="markedcontent"/>
          <w:rFonts w:ascii="Arial" w:hAnsi="Arial" w:cs="Arial"/>
        </w:rPr>
        <w:t>rozbudowa portalu komunikacyjnego o nowe e-Formularze w przedsięwzięciu grantowym w ramach</w:t>
      </w:r>
      <w:r w:rsidR="00B94B62" w:rsidRPr="00CB5353">
        <w:rPr>
          <w:rFonts w:ascii="Arial" w:hAnsi="Arial" w:cs="Arial"/>
        </w:rPr>
        <w:t xml:space="preserve"> </w:t>
      </w:r>
      <w:r w:rsidR="00B94B62" w:rsidRPr="00CB5353">
        <w:rPr>
          <w:rStyle w:val="markedcontent"/>
          <w:rFonts w:ascii="Arial" w:hAnsi="Arial" w:cs="Arial"/>
        </w:rPr>
        <w:t xml:space="preserve">projektu </w:t>
      </w:r>
      <w:bookmarkStart w:id="2" w:name="_Hlk139277577"/>
      <w:r w:rsidR="00B94B62" w:rsidRPr="00CB5353">
        <w:rPr>
          <w:rStyle w:val="markedcontent"/>
          <w:rFonts w:ascii="Arial" w:hAnsi="Arial" w:cs="Arial"/>
        </w:rPr>
        <w:t>,,Dostępny samorząd-granty’’ realizowanego przez Państwowy Fundusz Rehabilitacji</w:t>
      </w:r>
      <w:r w:rsidR="00B94B62" w:rsidRPr="00CB5353">
        <w:rPr>
          <w:rFonts w:ascii="Arial" w:hAnsi="Arial" w:cs="Arial"/>
        </w:rPr>
        <w:t xml:space="preserve"> </w:t>
      </w:r>
      <w:r w:rsidR="00B94B62" w:rsidRPr="00CB5353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="00B94B62" w:rsidRPr="00CB5353">
        <w:rPr>
          <w:rFonts w:ascii="Arial" w:hAnsi="Arial" w:cs="Arial"/>
        </w:rPr>
        <w:t xml:space="preserve"> </w:t>
      </w:r>
      <w:r w:rsidR="00B94B62" w:rsidRPr="00CB5353">
        <w:rPr>
          <w:rStyle w:val="markedcontent"/>
          <w:rFonts w:ascii="Arial" w:hAnsi="Arial" w:cs="Arial"/>
        </w:rPr>
        <w:t>Rozwój 2014-2020</w:t>
      </w:r>
      <w:bookmarkEnd w:id="1"/>
      <w:bookmarkEnd w:id="2"/>
      <w:r w:rsidR="006A1830" w:rsidRPr="00CB5353">
        <w:rPr>
          <w:rStyle w:val="markedcontent"/>
          <w:rFonts w:ascii="Arial" w:hAnsi="Arial" w:cs="Arial"/>
        </w:rPr>
        <w:t xml:space="preserve">, </w:t>
      </w:r>
      <w:r w:rsidRPr="00CB5353">
        <w:rPr>
          <w:rFonts w:ascii="Arial" w:hAnsi="Arial" w:cs="Arial"/>
        </w:rPr>
        <w:t>oświadczam</w:t>
      </w:r>
      <w:r w:rsidR="00261868" w:rsidRPr="00CB5353">
        <w:rPr>
          <w:rFonts w:ascii="Arial" w:hAnsi="Arial" w:cs="Arial"/>
        </w:rPr>
        <w:t>/y</w:t>
      </w:r>
      <w:r w:rsidRPr="00CB5353">
        <w:rPr>
          <w:rFonts w:ascii="Arial" w:hAnsi="Arial" w:cs="Arial"/>
        </w:rPr>
        <w:t xml:space="preserve"> co następuje:</w:t>
      </w:r>
    </w:p>
    <w:p w14:paraId="75FEEF4C" w14:textId="77777777" w:rsidR="00C266DE" w:rsidRPr="00CB5353" w:rsidRDefault="00C266DE" w:rsidP="00C266DE">
      <w:pPr>
        <w:spacing w:after="0" w:line="360" w:lineRule="auto"/>
        <w:rPr>
          <w:rFonts w:ascii="Arial" w:hAnsi="Arial" w:cs="Arial"/>
        </w:rPr>
      </w:pPr>
    </w:p>
    <w:p w14:paraId="502F220E" w14:textId="50AE5C82" w:rsidR="00C266DE" w:rsidRPr="00CB5353" w:rsidRDefault="00C266DE" w:rsidP="00C266DE">
      <w:pPr>
        <w:spacing w:after="0" w:line="360" w:lineRule="auto"/>
        <w:rPr>
          <w:rFonts w:ascii="Arial" w:hAnsi="Arial" w:cs="Arial"/>
        </w:rPr>
      </w:pPr>
      <w:r w:rsidRPr="00CB5353">
        <w:rPr>
          <w:rFonts w:ascii="Arial" w:hAnsi="Arial" w:cs="Arial"/>
        </w:rPr>
        <w:t>Oświadczam/y, że nie podlegam/y wykluczeniu w postępowaniu na podstawie:</w:t>
      </w:r>
    </w:p>
    <w:p w14:paraId="3B3A5F35" w14:textId="3A27AE13" w:rsidR="00C266DE" w:rsidRPr="00CB5353" w:rsidRDefault="00C266DE" w:rsidP="00C266DE">
      <w:pPr>
        <w:spacing w:after="0" w:line="360" w:lineRule="auto"/>
        <w:rPr>
          <w:rFonts w:ascii="Arial" w:hAnsi="Arial" w:cs="Arial"/>
        </w:rPr>
      </w:pPr>
      <w:r w:rsidRPr="00CB5353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2023 r. poz. 129 i 185). </w:t>
      </w:r>
    </w:p>
    <w:p w14:paraId="357CAEF2" w14:textId="77777777" w:rsidR="00981D59" w:rsidRPr="00CB5353" w:rsidRDefault="00981D59" w:rsidP="00C266DE">
      <w:pPr>
        <w:pStyle w:val="Akapitzlist"/>
        <w:spacing w:line="360" w:lineRule="auto"/>
        <w:rPr>
          <w:rFonts w:ascii="Arial" w:hAnsi="Arial" w:cs="Arial"/>
        </w:rPr>
      </w:pPr>
    </w:p>
    <w:p w14:paraId="672D0B5F" w14:textId="77777777" w:rsidR="00981D59" w:rsidRPr="00CB5353" w:rsidRDefault="00981D59" w:rsidP="00981D59">
      <w:pPr>
        <w:spacing w:after="0"/>
        <w:rPr>
          <w:rFonts w:ascii="Arial" w:hAnsi="Arial" w:cs="Arial"/>
        </w:rPr>
      </w:pPr>
    </w:p>
    <w:p w14:paraId="461A1C9E" w14:textId="037A8904" w:rsidR="00981D59" w:rsidRPr="00CB5353" w:rsidRDefault="008D1EE0" w:rsidP="00981D59">
      <w:pPr>
        <w:spacing w:after="0"/>
        <w:rPr>
          <w:rFonts w:ascii="Arial" w:hAnsi="Arial" w:cs="Arial"/>
        </w:rPr>
      </w:pPr>
      <w:r w:rsidRPr="00CB5353">
        <w:rPr>
          <w:rFonts w:ascii="Arial" w:hAnsi="Arial" w:cs="Arial"/>
        </w:rPr>
        <w:t>………………………………………..</w:t>
      </w:r>
    </w:p>
    <w:p w14:paraId="72C8C2D2" w14:textId="579FACE8" w:rsidR="00981D59" w:rsidRPr="00CB5353" w:rsidRDefault="00981D59" w:rsidP="00981D59">
      <w:pPr>
        <w:spacing w:after="0"/>
        <w:rPr>
          <w:rFonts w:ascii="Arial" w:hAnsi="Arial" w:cs="Arial"/>
        </w:rPr>
      </w:pPr>
      <w:r w:rsidRPr="00CB5353">
        <w:rPr>
          <w:rFonts w:ascii="Arial" w:hAnsi="Arial" w:cs="Arial"/>
        </w:rPr>
        <w:t>miejscowość, data</w:t>
      </w:r>
    </w:p>
    <w:p w14:paraId="23B929DB" w14:textId="77777777" w:rsidR="00AC1163" w:rsidRPr="00CB5353" w:rsidRDefault="00AC1163" w:rsidP="00981D59">
      <w:pPr>
        <w:spacing w:after="0"/>
        <w:rPr>
          <w:rFonts w:ascii="Arial" w:hAnsi="Arial" w:cs="Arial"/>
        </w:rPr>
      </w:pPr>
    </w:p>
    <w:p w14:paraId="2128E1A1" w14:textId="77777777" w:rsidR="00981D59" w:rsidRPr="00CB5353" w:rsidRDefault="00981D59" w:rsidP="00981D59">
      <w:pPr>
        <w:spacing w:after="0"/>
        <w:rPr>
          <w:rFonts w:ascii="Arial" w:hAnsi="Arial" w:cs="Arial"/>
        </w:rPr>
      </w:pPr>
    </w:p>
    <w:p w14:paraId="1AE6E1EF" w14:textId="77777777" w:rsidR="00981D59" w:rsidRPr="00CB5353" w:rsidRDefault="00981D59" w:rsidP="00981D59">
      <w:pPr>
        <w:spacing w:after="0"/>
        <w:rPr>
          <w:rFonts w:ascii="Arial" w:hAnsi="Arial" w:cs="Arial"/>
        </w:rPr>
      </w:pPr>
    </w:p>
    <w:p w14:paraId="26765A2E" w14:textId="77777777" w:rsidR="00981D59" w:rsidRPr="00CB5353" w:rsidRDefault="00981D59" w:rsidP="00981D59">
      <w:pPr>
        <w:spacing w:after="0"/>
        <w:rPr>
          <w:rFonts w:ascii="Arial" w:hAnsi="Arial" w:cs="Arial"/>
        </w:rPr>
      </w:pPr>
      <w:r w:rsidRPr="00CB53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FBA3B" wp14:editId="6A582C0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013210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CB5353">
        <w:rPr>
          <w:rFonts w:ascii="Arial" w:hAnsi="Arial" w:cs="Arial"/>
        </w:rPr>
        <w:tab/>
      </w:r>
      <w:r w:rsidRPr="00CB5353">
        <w:rPr>
          <w:rFonts w:ascii="Arial" w:hAnsi="Arial" w:cs="Arial"/>
        </w:rPr>
        <w:tab/>
      </w:r>
      <w:r w:rsidRPr="00CB5353">
        <w:rPr>
          <w:rFonts w:ascii="Arial" w:hAnsi="Arial" w:cs="Arial"/>
        </w:rPr>
        <w:tab/>
      </w:r>
      <w:r w:rsidRPr="00CB5353">
        <w:rPr>
          <w:rFonts w:ascii="Arial" w:hAnsi="Arial" w:cs="Arial"/>
        </w:rPr>
        <w:tab/>
      </w:r>
      <w:r w:rsidRPr="00CB5353">
        <w:rPr>
          <w:rFonts w:ascii="Arial" w:hAnsi="Arial" w:cs="Arial"/>
        </w:rPr>
        <w:tab/>
      </w:r>
      <w:r w:rsidRPr="00CB5353">
        <w:rPr>
          <w:rFonts w:ascii="Arial" w:hAnsi="Arial" w:cs="Arial"/>
        </w:rPr>
        <w:tab/>
      </w:r>
      <w:r w:rsidRPr="00CB5353">
        <w:rPr>
          <w:rFonts w:ascii="Arial" w:hAnsi="Arial" w:cs="Arial"/>
        </w:rPr>
        <w:tab/>
      </w:r>
    </w:p>
    <w:p w14:paraId="256E4DB6" w14:textId="77777777" w:rsidR="00981D59" w:rsidRPr="00CB5353" w:rsidRDefault="00981D59" w:rsidP="00981D59">
      <w:pPr>
        <w:spacing w:after="0"/>
        <w:rPr>
          <w:rFonts w:ascii="Arial" w:hAnsi="Arial" w:cs="Arial"/>
        </w:rPr>
      </w:pPr>
      <w:r w:rsidRPr="00CB5353">
        <w:rPr>
          <w:rFonts w:ascii="Arial" w:hAnsi="Arial" w:cs="Arial"/>
        </w:rPr>
        <w:t>podpis osoby/osób  uprawnionej/uprawnionych do reprezentowania podmiotu i składania oświadczeń woli w jego imieniu</w:t>
      </w:r>
    </w:p>
    <w:p w14:paraId="4085C8F3" w14:textId="77777777" w:rsidR="00C266DE" w:rsidRPr="00CB5353" w:rsidRDefault="00C266DE" w:rsidP="00C266DE">
      <w:pPr>
        <w:rPr>
          <w:rFonts w:ascii="Arial" w:hAnsi="Arial" w:cs="Arial"/>
          <w:lang w:eastAsia="pl-PL"/>
        </w:rPr>
      </w:pPr>
    </w:p>
    <w:p w14:paraId="69FB0244" w14:textId="7E116612" w:rsidR="00330BE1" w:rsidRPr="00CB5353" w:rsidRDefault="00330BE1" w:rsidP="00FE7E24">
      <w:pPr>
        <w:rPr>
          <w:rFonts w:ascii="Arial" w:hAnsi="Arial" w:cs="Arial"/>
        </w:rPr>
      </w:pPr>
    </w:p>
    <w:sectPr w:rsidR="00330BE1" w:rsidRPr="00CB53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204A" w14:textId="77777777" w:rsidR="00454756" w:rsidRDefault="00454756" w:rsidP="00330BE1">
      <w:pPr>
        <w:spacing w:after="0" w:line="240" w:lineRule="auto"/>
      </w:pPr>
      <w:r>
        <w:separator/>
      </w:r>
    </w:p>
  </w:endnote>
  <w:endnote w:type="continuationSeparator" w:id="0">
    <w:p w14:paraId="143C63AD" w14:textId="77777777" w:rsidR="00454756" w:rsidRDefault="00454756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399AAE6B" w:rsidR="00330BE1" w:rsidRDefault="00330BE1">
    <w:pPr>
      <w:pStyle w:val="Stopka"/>
    </w:pPr>
    <w:r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3D30D2C8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997E" w14:textId="77777777" w:rsidR="00454756" w:rsidRDefault="00454756" w:rsidP="00330BE1">
      <w:pPr>
        <w:spacing w:after="0" w:line="240" w:lineRule="auto"/>
      </w:pPr>
      <w:r>
        <w:separator/>
      </w:r>
    </w:p>
  </w:footnote>
  <w:footnote w:type="continuationSeparator" w:id="0">
    <w:p w14:paraId="52237848" w14:textId="77777777" w:rsidR="00454756" w:rsidRDefault="00454756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6A1830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7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1C6AC5"/>
    <w:rsid w:val="001E381E"/>
    <w:rsid w:val="00261868"/>
    <w:rsid w:val="00330BE1"/>
    <w:rsid w:val="0039378F"/>
    <w:rsid w:val="003A675E"/>
    <w:rsid w:val="003B73AD"/>
    <w:rsid w:val="003E4361"/>
    <w:rsid w:val="00454756"/>
    <w:rsid w:val="00466C32"/>
    <w:rsid w:val="005F5D9A"/>
    <w:rsid w:val="005F6D73"/>
    <w:rsid w:val="00614995"/>
    <w:rsid w:val="00615879"/>
    <w:rsid w:val="006A1830"/>
    <w:rsid w:val="007B2660"/>
    <w:rsid w:val="008171E0"/>
    <w:rsid w:val="00891E56"/>
    <w:rsid w:val="008D1EE0"/>
    <w:rsid w:val="0090272A"/>
    <w:rsid w:val="00917741"/>
    <w:rsid w:val="00922EB0"/>
    <w:rsid w:val="00981D59"/>
    <w:rsid w:val="00A2674E"/>
    <w:rsid w:val="00AC1163"/>
    <w:rsid w:val="00AE7C40"/>
    <w:rsid w:val="00B21C4E"/>
    <w:rsid w:val="00B93B66"/>
    <w:rsid w:val="00B94B62"/>
    <w:rsid w:val="00BB1998"/>
    <w:rsid w:val="00C16310"/>
    <w:rsid w:val="00C226C2"/>
    <w:rsid w:val="00C266DE"/>
    <w:rsid w:val="00C574CD"/>
    <w:rsid w:val="00C86BA4"/>
    <w:rsid w:val="00CB5353"/>
    <w:rsid w:val="00D2437F"/>
    <w:rsid w:val="00EF5600"/>
    <w:rsid w:val="00F620C2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8</cp:revision>
  <dcterms:created xsi:type="dcterms:W3CDTF">2023-08-09T20:59:00Z</dcterms:created>
  <dcterms:modified xsi:type="dcterms:W3CDTF">2023-08-17T12:36:00Z</dcterms:modified>
</cp:coreProperties>
</file>