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76109312" w:rsidR="008A44D3" w:rsidRPr="00363418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63418">
        <w:rPr>
          <w:rFonts w:ascii="Arial" w:hAnsi="Arial" w:cs="Arial"/>
          <w:b/>
          <w:sz w:val="24"/>
          <w:szCs w:val="24"/>
        </w:rPr>
        <w:t>Protokół nr</w:t>
      </w:r>
      <w:r w:rsidR="00E745C3" w:rsidRPr="00363418">
        <w:rPr>
          <w:rFonts w:ascii="Arial" w:hAnsi="Arial" w:cs="Arial"/>
          <w:b/>
          <w:sz w:val="24"/>
          <w:szCs w:val="24"/>
        </w:rPr>
        <w:t xml:space="preserve"> </w:t>
      </w:r>
      <w:r w:rsidR="002C3807" w:rsidRPr="00363418">
        <w:rPr>
          <w:rFonts w:ascii="Arial" w:hAnsi="Arial" w:cs="Arial"/>
          <w:b/>
          <w:sz w:val="24"/>
          <w:szCs w:val="24"/>
        </w:rPr>
        <w:t>5</w:t>
      </w:r>
      <w:r w:rsidR="007C36A6">
        <w:rPr>
          <w:rFonts w:ascii="Arial" w:hAnsi="Arial" w:cs="Arial"/>
          <w:b/>
          <w:sz w:val="24"/>
          <w:szCs w:val="24"/>
        </w:rPr>
        <w:t>5</w:t>
      </w:r>
      <w:r w:rsidR="008A44D3" w:rsidRPr="00363418">
        <w:rPr>
          <w:rFonts w:ascii="Arial" w:hAnsi="Arial" w:cs="Arial"/>
          <w:b/>
          <w:sz w:val="24"/>
          <w:szCs w:val="24"/>
        </w:rPr>
        <w:t>/20</w:t>
      </w:r>
      <w:r w:rsidR="00D02DDE" w:rsidRPr="00363418">
        <w:rPr>
          <w:rFonts w:ascii="Arial" w:hAnsi="Arial" w:cs="Arial"/>
          <w:b/>
          <w:sz w:val="24"/>
          <w:szCs w:val="24"/>
        </w:rPr>
        <w:t>2</w:t>
      </w:r>
      <w:r w:rsidR="00E637FF">
        <w:rPr>
          <w:rFonts w:ascii="Arial" w:hAnsi="Arial" w:cs="Arial"/>
          <w:b/>
          <w:sz w:val="24"/>
          <w:szCs w:val="24"/>
        </w:rPr>
        <w:t>3</w:t>
      </w:r>
    </w:p>
    <w:p w14:paraId="6E03ED70" w14:textId="3D9A7750" w:rsidR="00CA732F" w:rsidRPr="00911C14" w:rsidRDefault="00A4360F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 xml:space="preserve">z </w:t>
      </w:r>
      <w:r w:rsidR="008A44D3" w:rsidRPr="00911C14">
        <w:rPr>
          <w:rFonts w:ascii="Arial" w:hAnsi="Arial" w:cs="Arial"/>
          <w:b/>
          <w:sz w:val="24"/>
          <w:szCs w:val="24"/>
        </w:rPr>
        <w:t xml:space="preserve">posiedzenia Komisji </w:t>
      </w:r>
      <w:r w:rsidR="008D7EF7" w:rsidRPr="00911C14">
        <w:rPr>
          <w:rFonts w:ascii="Arial" w:hAnsi="Arial" w:cs="Arial"/>
          <w:b/>
          <w:sz w:val="24"/>
          <w:szCs w:val="24"/>
        </w:rPr>
        <w:t>Budżetu i Finansów</w:t>
      </w:r>
    </w:p>
    <w:p w14:paraId="75D0D245" w14:textId="6F70CA67" w:rsidR="008A44D3" w:rsidRPr="00911C1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Rady Miasta Luboń</w:t>
      </w:r>
      <w:r w:rsidR="00256C55" w:rsidRPr="00911C14">
        <w:rPr>
          <w:rFonts w:ascii="Arial" w:hAnsi="Arial" w:cs="Arial"/>
          <w:b/>
          <w:sz w:val="24"/>
          <w:szCs w:val="24"/>
        </w:rPr>
        <w:t xml:space="preserve"> (RML)</w:t>
      </w:r>
      <w:r w:rsidR="00696E13" w:rsidRPr="00911C14">
        <w:rPr>
          <w:rFonts w:ascii="Arial" w:hAnsi="Arial" w:cs="Arial"/>
          <w:b/>
          <w:sz w:val="24"/>
          <w:szCs w:val="24"/>
        </w:rPr>
        <w:t xml:space="preserve"> </w:t>
      </w:r>
      <w:r w:rsidR="003D3970" w:rsidRPr="00911C14">
        <w:rPr>
          <w:rFonts w:ascii="Arial" w:hAnsi="Arial" w:cs="Arial"/>
          <w:b/>
          <w:sz w:val="24"/>
          <w:szCs w:val="24"/>
        </w:rPr>
        <w:t xml:space="preserve">z dnia </w:t>
      </w:r>
      <w:r w:rsidR="00D67E3F">
        <w:rPr>
          <w:rFonts w:ascii="Arial" w:hAnsi="Arial" w:cs="Arial"/>
          <w:b/>
          <w:bCs/>
          <w:sz w:val="24"/>
          <w:szCs w:val="24"/>
        </w:rPr>
        <w:t>2</w:t>
      </w:r>
      <w:r w:rsidR="000D6531">
        <w:rPr>
          <w:rFonts w:ascii="Arial" w:hAnsi="Arial" w:cs="Arial"/>
          <w:b/>
          <w:bCs/>
          <w:sz w:val="24"/>
          <w:szCs w:val="24"/>
        </w:rPr>
        <w:t>2 lutego</w:t>
      </w:r>
      <w:r w:rsidR="006831D8"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C14">
        <w:rPr>
          <w:rFonts w:ascii="Arial" w:hAnsi="Arial" w:cs="Arial"/>
          <w:b/>
          <w:sz w:val="24"/>
          <w:szCs w:val="24"/>
        </w:rPr>
        <w:t>20</w:t>
      </w:r>
      <w:r w:rsidR="00D02DDE" w:rsidRPr="00911C14">
        <w:rPr>
          <w:rFonts w:ascii="Arial" w:hAnsi="Arial" w:cs="Arial"/>
          <w:b/>
          <w:sz w:val="24"/>
          <w:szCs w:val="24"/>
        </w:rPr>
        <w:t>2</w:t>
      </w:r>
      <w:r w:rsidR="00D67E3F">
        <w:rPr>
          <w:rFonts w:ascii="Arial" w:hAnsi="Arial" w:cs="Arial"/>
          <w:b/>
          <w:sz w:val="24"/>
          <w:szCs w:val="24"/>
        </w:rPr>
        <w:t>3</w:t>
      </w:r>
      <w:r w:rsidR="0003255A" w:rsidRPr="00911C14">
        <w:rPr>
          <w:rFonts w:ascii="Arial" w:hAnsi="Arial" w:cs="Arial"/>
          <w:b/>
          <w:sz w:val="24"/>
          <w:szCs w:val="24"/>
        </w:rPr>
        <w:t> </w:t>
      </w:r>
      <w:r w:rsidRPr="00911C1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911C1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911C1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32EE87BE" w:rsidR="00497D01" w:rsidRPr="00911C1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Komisja </w:t>
      </w:r>
      <w:r w:rsidR="00454BFC" w:rsidRPr="00911C1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rozpoczęła się o godz. 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911C1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budynku 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Urzędu Miasta Luboń (sala sesyjna – pok. Nr 208).</w:t>
      </w:r>
    </w:p>
    <w:p w14:paraId="19BE04C7" w14:textId="7F2CF9A3" w:rsidR="00EA21FB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zgodnie z listą obecności (zał. nr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B71D035" w14:textId="11C6CD87" w:rsidR="009178B2" w:rsidRPr="00911C1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(wszyscy obecni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911C1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0369A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Oprócz członków Komisji w posiedzeniu uczestniczyli: </w:t>
      </w:r>
    </w:p>
    <w:p w14:paraId="6BBDB61D" w14:textId="73BAC2EF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>−</w:t>
      </w:r>
      <w:r w:rsidR="00F72ABD" w:rsidRPr="00911C14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>Burmistrz Miasta, Małgorzata Machalska,</w:t>
      </w:r>
    </w:p>
    <w:p w14:paraId="5ED55178" w14:textId="4954D0EB" w:rsidR="00FD4395" w:rsidRPr="00911C14" w:rsidRDefault="00FD4395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225F14">
        <w:rPr>
          <w:rFonts w:ascii="Arial" w:hAnsi="Arial" w:cs="Arial"/>
          <w:sz w:val="24"/>
          <w:szCs w:val="24"/>
          <w:lang w:eastAsia="pl-PL"/>
        </w:rPr>
        <w:t xml:space="preserve">Skarbnik Miasta, Mirosław </w:t>
      </w:r>
      <w:proofErr w:type="spellStart"/>
      <w:r w:rsidR="00225F14"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 w:rsidR="00225F14">
        <w:rPr>
          <w:rFonts w:ascii="Arial" w:hAnsi="Arial" w:cs="Arial"/>
          <w:sz w:val="24"/>
          <w:szCs w:val="24"/>
          <w:lang w:eastAsia="pl-PL"/>
        </w:rPr>
        <w:t>,</w:t>
      </w:r>
    </w:p>
    <w:p w14:paraId="4844F50A" w14:textId="66CC8D62" w:rsidR="00EA21FB" w:rsidRPr="00911C14" w:rsidRDefault="009178B2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- </w:t>
      </w:r>
      <w:r w:rsidR="004D3233" w:rsidRPr="00911C14">
        <w:rPr>
          <w:rFonts w:ascii="Arial" w:hAnsi="Arial" w:cs="Arial"/>
          <w:sz w:val="24"/>
          <w:szCs w:val="24"/>
          <w:lang w:eastAsia="pl-PL"/>
        </w:rPr>
        <w:t>Pracownik Biura Rady, Dominika Kędziora.</w:t>
      </w:r>
    </w:p>
    <w:p w14:paraId="58AF0CFC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1FA0F" w14:textId="10264BB6" w:rsidR="00497D01" w:rsidRPr="00911C14" w:rsidRDefault="00497D0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Przewodnicząca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(quorum) i zaproponowała następujący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ad K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="004903FA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4EF78938" w:rsidR="00236C39" w:rsidRPr="00911C14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0B3CEBB3" w14:textId="77777777" w:rsidR="000D6531" w:rsidRPr="000D6531" w:rsidRDefault="006A403E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  <w:lang w:eastAsia="pl-PL"/>
        </w:rPr>
        <w:t>Otwarcie posiedzenia i stwierdzenie quorum.</w:t>
      </w:r>
    </w:p>
    <w:p w14:paraId="3C9B6D08" w14:textId="21146A17" w:rsidR="000D6531" w:rsidRPr="000D6531" w:rsidRDefault="000D6531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</w:rPr>
        <w:t xml:space="preserve">Opiniowanie uchwały w sprawie </w:t>
      </w:r>
      <w:r w:rsidRPr="000D6531">
        <w:rPr>
          <w:rFonts w:ascii="Arial" w:hAnsi="Arial" w:cs="Arial"/>
          <w:color w:val="000000"/>
          <w:sz w:val="24"/>
          <w:szCs w:val="24"/>
          <w:lang w:eastAsia="pl-PL"/>
        </w:rPr>
        <w:t>udzielenia pomocy finansowej Powiatowi Poznańskiemu</w:t>
      </w:r>
      <w:r w:rsidRPr="000D6531">
        <w:rPr>
          <w:rFonts w:ascii="Arial" w:hAnsi="Arial" w:cs="Arial"/>
          <w:color w:val="000000"/>
          <w:sz w:val="24"/>
          <w:szCs w:val="24"/>
          <w:lang w:eastAsia="pl-PL"/>
        </w:rPr>
        <w:t xml:space="preserve"> (azbest)</w:t>
      </w:r>
      <w:r w:rsidRPr="000D6531">
        <w:rPr>
          <w:rFonts w:ascii="Arial" w:hAnsi="Arial" w:cs="Arial"/>
          <w:color w:val="000000"/>
          <w:sz w:val="24"/>
          <w:szCs w:val="24"/>
          <w:lang w:eastAsia="pl-PL"/>
        </w:rPr>
        <w:t>.</w:t>
      </w:r>
    </w:p>
    <w:p w14:paraId="29717844" w14:textId="77777777" w:rsidR="000D6531" w:rsidRPr="000D6531" w:rsidRDefault="000D6531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  <w:lang w:eastAsia="pl-PL"/>
        </w:rPr>
        <w:t>Wpływ pandemii na dochody Miasta.</w:t>
      </w:r>
    </w:p>
    <w:p w14:paraId="08FCA8F5" w14:textId="1108064C" w:rsidR="000D6531" w:rsidRPr="000D6531" w:rsidRDefault="004D3233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</w:rPr>
        <w:t xml:space="preserve">Przyjęcie protokołu nr </w:t>
      </w:r>
      <w:r w:rsidR="00B43CA0" w:rsidRPr="000D6531">
        <w:rPr>
          <w:rFonts w:ascii="Arial" w:hAnsi="Arial" w:cs="Arial"/>
          <w:bCs/>
          <w:sz w:val="24"/>
          <w:szCs w:val="24"/>
        </w:rPr>
        <w:t>5</w:t>
      </w:r>
      <w:r w:rsidR="000D6531" w:rsidRPr="000D6531">
        <w:rPr>
          <w:rFonts w:ascii="Arial" w:hAnsi="Arial" w:cs="Arial"/>
          <w:bCs/>
          <w:sz w:val="24"/>
          <w:szCs w:val="24"/>
        </w:rPr>
        <w:t>4</w:t>
      </w:r>
      <w:r w:rsidRPr="000D6531">
        <w:rPr>
          <w:rFonts w:ascii="Arial" w:hAnsi="Arial" w:cs="Arial"/>
          <w:bCs/>
          <w:sz w:val="24"/>
          <w:szCs w:val="24"/>
        </w:rPr>
        <w:t>/202</w:t>
      </w:r>
      <w:r w:rsidR="005228D8">
        <w:rPr>
          <w:rFonts w:ascii="Arial" w:hAnsi="Arial" w:cs="Arial"/>
          <w:bCs/>
          <w:sz w:val="24"/>
          <w:szCs w:val="24"/>
        </w:rPr>
        <w:t>3</w:t>
      </w:r>
      <w:r w:rsidR="000D6531" w:rsidRPr="000D6531">
        <w:rPr>
          <w:rFonts w:ascii="Arial" w:hAnsi="Arial" w:cs="Arial"/>
          <w:bCs/>
          <w:sz w:val="24"/>
          <w:szCs w:val="24"/>
        </w:rPr>
        <w:t>, z dnia 25 stycznia 2023r</w:t>
      </w:r>
      <w:r w:rsidRPr="000D6531">
        <w:rPr>
          <w:rFonts w:ascii="Arial" w:hAnsi="Arial" w:cs="Arial"/>
          <w:bCs/>
          <w:sz w:val="24"/>
          <w:szCs w:val="24"/>
        </w:rPr>
        <w:t>.</w:t>
      </w:r>
    </w:p>
    <w:p w14:paraId="684E4B0F" w14:textId="77777777" w:rsidR="000D6531" w:rsidRPr="000D6531" w:rsidRDefault="00E93C69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</w:rPr>
        <w:t>Wolne głosy i wnioski radnych.</w:t>
      </w:r>
    </w:p>
    <w:p w14:paraId="49BF0711" w14:textId="6CA746A6" w:rsidR="006A403E" w:rsidRPr="000D6531" w:rsidRDefault="006A403E" w:rsidP="000D653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0D6531">
        <w:rPr>
          <w:rFonts w:ascii="Arial" w:hAnsi="Arial" w:cs="Arial"/>
          <w:bCs/>
          <w:sz w:val="24"/>
          <w:szCs w:val="24"/>
          <w:lang w:eastAsia="pl-PL"/>
        </w:rPr>
        <w:t>Zakończenie obrad.</w:t>
      </w:r>
    </w:p>
    <w:p w14:paraId="407EF4D6" w14:textId="77777777" w:rsidR="006A403E" w:rsidRPr="000D6531" w:rsidRDefault="006A403E" w:rsidP="00082A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888DA2E" w14:textId="247F3858" w:rsidR="00CF7412" w:rsidRPr="00911C14" w:rsidRDefault="00CF7412" w:rsidP="00C8191F">
      <w:pPr>
        <w:pStyle w:val="Default"/>
        <w:rPr>
          <w:rFonts w:ascii="Arial" w:hAnsi="Arial" w:cs="Arial"/>
        </w:rPr>
      </w:pPr>
    </w:p>
    <w:p w14:paraId="579E9C8E" w14:textId="2C0981B0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911C14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911C14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79E66B90" w:rsidR="00D730E7" w:rsidRPr="00911C14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BC47A3" w:rsidRPr="00911C14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Cały skład Komisji.</w:t>
      </w:r>
    </w:p>
    <w:p w14:paraId="5B81C4C9" w14:textId="154EF481" w:rsidR="00F77DB9" w:rsidRPr="00911C14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911C14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077300A" w14:textId="77777777" w:rsidR="00F77DB9" w:rsidRPr="00911C14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057673C" w:rsidR="00D43483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0E6DFF2" w14:textId="54759931" w:rsidR="000D6531" w:rsidRPr="000D6531" w:rsidRDefault="000D6531" w:rsidP="000D653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Ad</w:t>
      </w:r>
      <w:r w:rsidR="00EE17BA" w:rsidRPr="000D6531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2. </w:t>
      </w:r>
      <w:r w:rsidR="00EE17BA" w:rsidRPr="000D6531">
        <w:rPr>
          <w:rFonts w:ascii="Arial" w:hAnsi="Arial" w:cs="Arial"/>
          <w:b/>
          <w:sz w:val="24"/>
          <w:szCs w:val="24"/>
          <w:u w:val="single"/>
        </w:rPr>
        <w:t xml:space="preserve">Opiniowanie uchwały w sprawie </w:t>
      </w:r>
      <w:r w:rsidRPr="000D6531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udzielenia pomocy finansowej Powiatowi Poznańskiemu (azbest).</w:t>
      </w:r>
    </w:p>
    <w:p w14:paraId="39B858C3" w14:textId="142A251A" w:rsidR="00EE17BA" w:rsidRPr="000D6531" w:rsidRDefault="00EE17BA" w:rsidP="00EE17B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4204363" w14:textId="0C59F2B0" w:rsidR="00EE17BA" w:rsidRDefault="00EE17BA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1923673" w14:textId="07286FC0" w:rsidR="00EE17BA" w:rsidRPr="009A4CF1" w:rsidRDefault="00EE17BA" w:rsidP="00EE17B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A4CF1">
        <w:rPr>
          <w:rFonts w:ascii="Arial" w:hAnsi="Arial" w:cs="Arial"/>
          <w:b/>
          <w:sz w:val="24"/>
          <w:szCs w:val="24"/>
        </w:rPr>
        <w:t>Projekt uchwały przedstawiła Burmistrz Miasta, Małgorzata Machalska.:</w:t>
      </w:r>
    </w:p>
    <w:p w14:paraId="11379A61" w14:textId="560CC602" w:rsidR="009A4CF1" w:rsidRPr="000D6531" w:rsidRDefault="000D6531" w:rsidP="000D6531">
      <w:pPr>
        <w:pStyle w:val="Default"/>
        <w:rPr>
          <w:rFonts w:ascii="Arial" w:hAnsi="Arial" w:cs="Arial"/>
        </w:rPr>
      </w:pPr>
      <w:r w:rsidRPr="000D6531">
        <w:rPr>
          <w:rFonts w:ascii="Arial" w:hAnsi="Arial" w:cs="Arial"/>
        </w:rPr>
        <w:t>Jak co roku Miasto udzieli pomocy finansowej Powiatowi Poznańskiemu na likwidację wyrobów zawierających azbest. W</w:t>
      </w:r>
      <w:r w:rsidRPr="000D6531">
        <w:rPr>
          <w:rFonts w:ascii="Arial" w:hAnsi="Arial" w:cs="Arial"/>
        </w:rPr>
        <w:t xml:space="preserve"> roku 2023 z budżetu Miasta Luboń</w:t>
      </w:r>
      <w:r w:rsidRPr="000D6531">
        <w:rPr>
          <w:rFonts w:ascii="Arial" w:hAnsi="Arial" w:cs="Arial"/>
        </w:rPr>
        <w:t xml:space="preserve">, </w:t>
      </w:r>
      <w:r w:rsidRPr="000D6531">
        <w:rPr>
          <w:rFonts w:ascii="Arial" w:hAnsi="Arial" w:cs="Arial"/>
        </w:rPr>
        <w:t>w formie dotacji celowej</w:t>
      </w:r>
      <w:r w:rsidRPr="000D6531">
        <w:rPr>
          <w:rFonts w:ascii="Arial" w:hAnsi="Arial" w:cs="Arial"/>
        </w:rPr>
        <w:t>, pomoc ta udzielona zostanie</w:t>
      </w:r>
      <w:r w:rsidRPr="000D6531">
        <w:rPr>
          <w:rFonts w:ascii="Arial" w:hAnsi="Arial" w:cs="Arial"/>
        </w:rPr>
        <w:t xml:space="preserve"> w kwocie 25.000,00 zł (słownie: dwadzieścia pięć tysięcy złotych 00/100)</w:t>
      </w:r>
      <w:r w:rsidRPr="000D6531">
        <w:rPr>
          <w:rFonts w:ascii="Arial" w:hAnsi="Arial" w:cs="Arial"/>
        </w:rPr>
        <w:t>.</w:t>
      </w:r>
      <w:r w:rsidRPr="000D6531">
        <w:rPr>
          <w:rFonts w:ascii="Arial" w:hAnsi="Arial" w:cs="Arial"/>
        </w:rPr>
        <w:t xml:space="preserve"> </w:t>
      </w:r>
    </w:p>
    <w:p w14:paraId="43152B1E" w14:textId="77777777" w:rsidR="000D6531" w:rsidRDefault="000D6531" w:rsidP="000D6531">
      <w:pPr>
        <w:pStyle w:val="Default"/>
        <w:rPr>
          <w:rFonts w:ascii="Arial" w:hAnsi="Arial" w:cs="Arial"/>
        </w:rPr>
      </w:pPr>
    </w:p>
    <w:p w14:paraId="14633992" w14:textId="77777777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3DA45128" w14:textId="77777777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7218F9A4" w14:textId="1DA3583F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lastRenderedPageBreak/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 w:rsidR="005228D8"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</w:t>
      </w:r>
      <w:r w:rsidR="005228D8" w:rsidRPr="002A7B29">
        <w:rPr>
          <w:rFonts w:ascii="Arial" w:hAnsi="Arial" w:cs="Arial"/>
          <w:sz w:val="24"/>
          <w:szCs w:val="24"/>
        </w:rPr>
        <w:t xml:space="preserve">Monika </w:t>
      </w:r>
      <w:proofErr w:type="spellStart"/>
      <w:r w:rsidR="005228D8" w:rsidRPr="002A7B29">
        <w:rPr>
          <w:rFonts w:ascii="Arial" w:hAnsi="Arial" w:cs="Arial"/>
          <w:sz w:val="24"/>
          <w:szCs w:val="24"/>
        </w:rPr>
        <w:t>Nawrot</w:t>
      </w:r>
      <w:proofErr w:type="spellEnd"/>
      <w:r w:rsidR="005228D8">
        <w:rPr>
          <w:rFonts w:ascii="Arial" w:hAnsi="Arial" w:cs="Arial"/>
          <w:sz w:val="24"/>
          <w:szCs w:val="24"/>
        </w:rPr>
        <w:t>,</w:t>
      </w:r>
      <w:r w:rsidR="005228D8" w:rsidRPr="002A7B29"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>Elżbieta Zapłata-</w:t>
      </w:r>
      <w:proofErr w:type="spellStart"/>
      <w:r w:rsidRPr="002A7B29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63CA516F" w14:textId="67619FA0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5228D8">
        <w:rPr>
          <w:rFonts w:ascii="Arial" w:hAnsi="Arial" w:cs="Arial"/>
          <w:sz w:val="24"/>
          <w:szCs w:val="24"/>
        </w:rPr>
        <w:t>10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A2EA5C" w14:textId="67B70401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7321850F" w14:textId="0CDA1354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52424EE" w14:textId="7BF5D28D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09B5673" w14:textId="77777777" w:rsidR="00C1689B" w:rsidRDefault="00C1689B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132A68E5" w14:textId="10DE8A89" w:rsidR="005228D8" w:rsidRDefault="009A4CF1" w:rsidP="005228D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5228D8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3. </w:t>
      </w:r>
      <w:r w:rsidR="005228D8" w:rsidRPr="005228D8">
        <w:rPr>
          <w:rFonts w:ascii="Arial" w:hAnsi="Arial" w:cs="Arial"/>
          <w:b/>
          <w:sz w:val="24"/>
          <w:szCs w:val="24"/>
          <w:u w:val="single"/>
          <w:lang w:eastAsia="pl-PL"/>
        </w:rPr>
        <w:t>Wpływ pandemii na dochody Miasta.</w:t>
      </w:r>
    </w:p>
    <w:p w14:paraId="44756A48" w14:textId="77777777" w:rsidR="005228D8" w:rsidRPr="005228D8" w:rsidRDefault="005228D8" w:rsidP="005228D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1AC49095" w14:textId="276395AA" w:rsidR="00C1689B" w:rsidRDefault="00C1689B" w:rsidP="00C1689B">
      <w:pPr>
        <w:rPr>
          <w:rFonts w:ascii="Arial" w:hAnsi="Arial" w:cs="Arial"/>
          <w:b/>
          <w:bCs/>
          <w:sz w:val="24"/>
          <w:szCs w:val="24"/>
        </w:rPr>
      </w:pPr>
      <w:r w:rsidRPr="00C1689B">
        <w:rPr>
          <w:rFonts w:ascii="Arial" w:hAnsi="Arial" w:cs="Arial"/>
          <w:b/>
          <w:bCs/>
          <w:sz w:val="24"/>
          <w:szCs w:val="24"/>
        </w:rPr>
        <w:t>Informacj</w:t>
      </w:r>
      <w:r w:rsidRPr="00C1689B">
        <w:rPr>
          <w:rFonts w:ascii="Arial" w:hAnsi="Arial" w:cs="Arial"/>
          <w:b/>
          <w:bCs/>
          <w:sz w:val="24"/>
          <w:szCs w:val="24"/>
        </w:rPr>
        <w:t>ę</w:t>
      </w:r>
      <w:r w:rsidRPr="00C1689B">
        <w:rPr>
          <w:rFonts w:ascii="Arial" w:hAnsi="Arial" w:cs="Arial"/>
          <w:b/>
          <w:bCs/>
          <w:sz w:val="24"/>
          <w:szCs w:val="24"/>
        </w:rPr>
        <w:t xml:space="preserve"> na temat wpływu pandemii na dochody Miasta</w:t>
      </w:r>
      <w:r w:rsidRPr="00C1689B">
        <w:rPr>
          <w:rFonts w:ascii="Arial" w:hAnsi="Arial" w:cs="Arial"/>
          <w:b/>
          <w:bCs/>
          <w:sz w:val="24"/>
          <w:szCs w:val="24"/>
        </w:rPr>
        <w:t xml:space="preserve"> przedstawił Skarbnik Miasta, Mirosław </w:t>
      </w:r>
      <w:proofErr w:type="spellStart"/>
      <w:r w:rsidRPr="00C1689B">
        <w:rPr>
          <w:rFonts w:ascii="Arial" w:hAnsi="Arial" w:cs="Arial"/>
          <w:b/>
          <w:bCs/>
          <w:sz w:val="24"/>
          <w:szCs w:val="24"/>
        </w:rPr>
        <w:t>Stromczyński</w:t>
      </w:r>
      <w:proofErr w:type="spellEnd"/>
      <w:r w:rsidRPr="00C1689B">
        <w:rPr>
          <w:rFonts w:ascii="Arial" w:hAnsi="Arial" w:cs="Arial"/>
          <w:b/>
          <w:bCs/>
          <w:sz w:val="24"/>
          <w:szCs w:val="24"/>
        </w:rPr>
        <w:t>.:</w:t>
      </w:r>
    </w:p>
    <w:p w14:paraId="327159D9" w14:textId="77777777" w:rsidR="00C1689B" w:rsidRPr="00C1689B" w:rsidRDefault="00C1689B" w:rsidP="00C1689B">
      <w:pPr>
        <w:rPr>
          <w:rFonts w:ascii="Arial" w:hAnsi="Arial" w:cs="Arial"/>
          <w:b/>
          <w:bCs/>
          <w:sz w:val="24"/>
          <w:szCs w:val="24"/>
        </w:rPr>
      </w:pPr>
    </w:p>
    <w:p w14:paraId="01EB76EE" w14:textId="77777777" w:rsidR="00C1689B" w:rsidRPr="00C1689B" w:rsidRDefault="00C1689B" w:rsidP="00C1689B">
      <w:pPr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 xml:space="preserve">Zestawienie dochodów ogółem w latach 2018-2022. </w:t>
      </w:r>
    </w:p>
    <w:tbl>
      <w:tblPr>
        <w:tblW w:w="3388" w:type="dxa"/>
        <w:tblInd w:w="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50"/>
        <w:gridCol w:w="2138"/>
      </w:tblGrid>
      <w:tr w:rsidR="00C1689B" w:rsidRPr="00C1689B" w14:paraId="17931564" w14:textId="77777777" w:rsidTr="006141FF">
        <w:trPr>
          <w:trHeight w:val="31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13E30EC" w14:textId="77777777" w:rsidR="00C1689B" w:rsidRPr="00C1689B" w:rsidRDefault="00C1689B" w:rsidP="006141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2018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E7AAE0" w14:textId="77777777" w:rsidR="00C1689B" w:rsidRPr="00C1689B" w:rsidRDefault="00C1689B" w:rsidP="006141F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128 416 481,92</w:t>
            </w:r>
          </w:p>
        </w:tc>
      </w:tr>
      <w:tr w:rsidR="00C1689B" w:rsidRPr="00C1689B" w14:paraId="06E97533" w14:textId="77777777" w:rsidTr="006141FF">
        <w:trPr>
          <w:trHeight w:val="316"/>
        </w:trPr>
        <w:tc>
          <w:tcPr>
            <w:tcW w:w="125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0A851C8" w14:textId="77777777" w:rsidR="00C1689B" w:rsidRPr="00C1689B" w:rsidRDefault="00C1689B" w:rsidP="006141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2019</w:t>
            </w:r>
          </w:p>
        </w:tc>
        <w:tc>
          <w:tcPr>
            <w:tcW w:w="2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561ED3" w14:textId="77777777" w:rsidR="00C1689B" w:rsidRPr="00C1689B" w:rsidRDefault="00C1689B" w:rsidP="006141F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165 902 846,19</w:t>
            </w:r>
          </w:p>
        </w:tc>
      </w:tr>
      <w:tr w:rsidR="00C1689B" w:rsidRPr="00C1689B" w14:paraId="63D0BAC5" w14:textId="77777777" w:rsidTr="006141FF">
        <w:trPr>
          <w:trHeight w:val="316"/>
        </w:trPr>
        <w:tc>
          <w:tcPr>
            <w:tcW w:w="12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EDCE6"/>
            <w:vAlign w:val="bottom"/>
          </w:tcPr>
          <w:p w14:paraId="4541DDB9" w14:textId="77777777" w:rsidR="00C1689B" w:rsidRPr="00C1689B" w:rsidRDefault="00C1689B" w:rsidP="006141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2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DCE6"/>
            <w:vAlign w:val="bottom"/>
          </w:tcPr>
          <w:p w14:paraId="0AE3E4E4" w14:textId="77777777" w:rsidR="00C1689B" w:rsidRPr="00C1689B" w:rsidRDefault="00C1689B" w:rsidP="006141F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176 026 747,61</w:t>
            </w:r>
          </w:p>
        </w:tc>
      </w:tr>
      <w:tr w:rsidR="00C1689B" w:rsidRPr="00C1689B" w14:paraId="67870E09" w14:textId="77777777" w:rsidTr="006141FF">
        <w:trPr>
          <w:trHeight w:val="316"/>
        </w:trPr>
        <w:tc>
          <w:tcPr>
            <w:tcW w:w="125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999FD65" w14:textId="77777777" w:rsidR="00C1689B" w:rsidRPr="00C1689B" w:rsidRDefault="00C1689B" w:rsidP="006141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2021</w:t>
            </w:r>
          </w:p>
        </w:tc>
        <w:tc>
          <w:tcPr>
            <w:tcW w:w="2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9ADFC4" w14:textId="77777777" w:rsidR="00C1689B" w:rsidRPr="00C1689B" w:rsidRDefault="00C1689B" w:rsidP="006141F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188 075 180,13</w:t>
            </w:r>
          </w:p>
        </w:tc>
      </w:tr>
      <w:tr w:rsidR="00C1689B" w:rsidRPr="00C1689B" w14:paraId="1AC2A352" w14:textId="77777777" w:rsidTr="006141FF">
        <w:trPr>
          <w:trHeight w:val="316"/>
        </w:trPr>
        <w:tc>
          <w:tcPr>
            <w:tcW w:w="125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3325313" w14:textId="77777777" w:rsidR="00C1689B" w:rsidRPr="00C1689B" w:rsidRDefault="00C1689B" w:rsidP="006141F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21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A9D7A4" w14:textId="77777777" w:rsidR="00C1689B" w:rsidRPr="00C1689B" w:rsidRDefault="00C1689B" w:rsidP="006141F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1689B">
              <w:rPr>
                <w:rFonts w:ascii="Arial" w:hAnsi="Arial" w:cs="Arial"/>
                <w:sz w:val="24"/>
                <w:szCs w:val="24"/>
              </w:rPr>
              <w:t>179 138 173,27</w:t>
            </w:r>
          </w:p>
        </w:tc>
      </w:tr>
    </w:tbl>
    <w:p w14:paraId="38003444" w14:textId="4190B16C" w:rsidR="00C1689B" w:rsidRDefault="00C1689B" w:rsidP="00C1689B">
      <w:pPr>
        <w:rPr>
          <w:rFonts w:ascii="Arial" w:hAnsi="Arial" w:cs="Arial"/>
          <w:sz w:val="24"/>
          <w:szCs w:val="24"/>
        </w:rPr>
      </w:pPr>
    </w:p>
    <w:p w14:paraId="66F36309" w14:textId="77777777" w:rsidR="00C1689B" w:rsidRPr="00C1689B" w:rsidRDefault="00C1689B" w:rsidP="00C1689B">
      <w:pPr>
        <w:rPr>
          <w:rFonts w:ascii="Arial" w:hAnsi="Arial" w:cs="Arial"/>
          <w:sz w:val="24"/>
          <w:szCs w:val="24"/>
        </w:rPr>
      </w:pPr>
    </w:p>
    <w:p w14:paraId="7AE1E65F" w14:textId="66F0B592" w:rsidR="00C1689B" w:rsidRPr="00C1689B" w:rsidRDefault="00C1689B" w:rsidP="00C1689B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>Z przedstawionych danych wynika</w:t>
      </w:r>
      <w:r>
        <w:rPr>
          <w:rFonts w:ascii="Arial" w:hAnsi="Arial" w:cs="Arial"/>
          <w:sz w:val="24"/>
          <w:szCs w:val="24"/>
        </w:rPr>
        <w:t>ło</w:t>
      </w:r>
      <w:r w:rsidRPr="00C1689B">
        <w:rPr>
          <w:rFonts w:ascii="Arial" w:hAnsi="Arial" w:cs="Arial"/>
          <w:sz w:val="24"/>
          <w:szCs w:val="24"/>
        </w:rPr>
        <w:t>, że dochody ogółem nie uległy zmniejszeniu w latach 2020-2021, w których wystąpiły ograniczenia związane z pandemią COVID</w:t>
      </w:r>
      <w:r>
        <w:rPr>
          <w:rFonts w:ascii="Arial" w:hAnsi="Arial" w:cs="Arial"/>
          <w:sz w:val="24"/>
          <w:szCs w:val="24"/>
        </w:rPr>
        <w:t>-</w:t>
      </w:r>
      <w:r w:rsidRPr="00C1689B">
        <w:rPr>
          <w:rFonts w:ascii="Arial" w:hAnsi="Arial" w:cs="Arial"/>
          <w:sz w:val="24"/>
          <w:szCs w:val="24"/>
        </w:rPr>
        <w:t>19.</w:t>
      </w:r>
    </w:p>
    <w:p w14:paraId="474FCA44" w14:textId="77777777" w:rsidR="00C1689B" w:rsidRPr="00C1689B" w:rsidRDefault="00C1689B" w:rsidP="00C1689B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>Natomiast skutki pandemii można zaobserwować w przypadku niektórych źródeł dochodów własnych.</w:t>
      </w:r>
    </w:p>
    <w:p w14:paraId="5B0F6100" w14:textId="1BF8806D" w:rsidR="00C1689B" w:rsidRPr="00C1689B" w:rsidRDefault="00C1689B" w:rsidP="00C1689B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>W tabeli</w:t>
      </w:r>
      <w:r>
        <w:rPr>
          <w:rFonts w:ascii="Arial" w:hAnsi="Arial" w:cs="Arial"/>
          <w:sz w:val="24"/>
          <w:szCs w:val="24"/>
        </w:rPr>
        <w:t>, jak poniżej</w:t>
      </w:r>
      <w:r w:rsidRPr="00C1689B">
        <w:rPr>
          <w:rFonts w:ascii="Arial" w:hAnsi="Arial" w:cs="Arial"/>
          <w:sz w:val="24"/>
          <w:szCs w:val="24"/>
        </w:rPr>
        <w:t xml:space="preserve"> przedstawiono realizację dochodów własnych w latach 2018-2022.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87"/>
        <w:gridCol w:w="2235"/>
        <w:gridCol w:w="1208"/>
        <w:gridCol w:w="1208"/>
        <w:gridCol w:w="1208"/>
        <w:gridCol w:w="1208"/>
        <w:gridCol w:w="1208"/>
      </w:tblGrid>
      <w:tr w:rsidR="00C1689B" w:rsidRPr="00C1689B" w14:paraId="682A55E2" w14:textId="77777777" w:rsidTr="006141FF">
        <w:trPr>
          <w:trHeight w:val="567"/>
        </w:trPr>
        <w:tc>
          <w:tcPr>
            <w:tcW w:w="396" w:type="pct"/>
            <w:tcBorders>
              <w:right w:val="nil"/>
            </w:tcBorders>
            <w:shd w:val="clear" w:color="auto" w:fill="auto"/>
            <w:vAlign w:val="center"/>
          </w:tcPr>
          <w:p w14:paraId="78093615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Paragraf</w:t>
            </w:r>
          </w:p>
        </w:tc>
        <w:tc>
          <w:tcPr>
            <w:tcW w:w="1488" w:type="pct"/>
            <w:tcBorders>
              <w:right w:val="nil"/>
            </w:tcBorders>
            <w:shd w:val="clear" w:color="auto" w:fill="auto"/>
            <w:vAlign w:val="center"/>
          </w:tcPr>
          <w:p w14:paraId="146CB1DA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Nazwa paragrafu</w:t>
            </w:r>
          </w:p>
        </w:tc>
        <w:tc>
          <w:tcPr>
            <w:tcW w:w="610" w:type="pct"/>
            <w:tcBorders>
              <w:right w:val="nil"/>
            </w:tcBorders>
            <w:shd w:val="clear" w:color="auto" w:fill="auto"/>
            <w:vAlign w:val="center"/>
          </w:tcPr>
          <w:p w14:paraId="28EFB32A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670" w:type="pct"/>
            <w:tcBorders>
              <w:right w:val="nil"/>
            </w:tcBorders>
            <w:shd w:val="clear" w:color="auto" w:fill="auto"/>
            <w:vAlign w:val="center"/>
          </w:tcPr>
          <w:p w14:paraId="0EB92A3A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617" w:type="pct"/>
            <w:tcBorders>
              <w:right w:val="nil"/>
            </w:tcBorders>
            <w:shd w:val="clear" w:color="auto" w:fill="DEE6EF"/>
            <w:vAlign w:val="center"/>
          </w:tcPr>
          <w:p w14:paraId="7095AFFC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610" w:type="pct"/>
            <w:tcBorders>
              <w:right w:val="nil"/>
            </w:tcBorders>
            <w:shd w:val="clear" w:color="auto" w:fill="auto"/>
            <w:vAlign w:val="center"/>
          </w:tcPr>
          <w:p w14:paraId="398D4A3D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610" w:type="pct"/>
            <w:shd w:val="clear" w:color="auto" w:fill="auto"/>
            <w:vAlign w:val="center"/>
          </w:tcPr>
          <w:p w14:paraId="7C65CB04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2022</w:t>
            </w:r>
          </w:p>
        </w:tc>
      </w:tr>
      <w:tr w:rsidR="00C1689B" w:rsidRPr="00C1689B" w14:paraId="54DAD372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3B2D9BA3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001</w:t>
            </w: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FB8A291" w14:textId="77777777" w:rsidR="00C1689B" w:rsidRPr="00C1689B" w:rsidRDefault="00C1689B" w:rsidP="006141F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Wpływy z podatku dochodowego od osób fizycznych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941732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39 537 110,00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EEBC79B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45 816 679,00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66556BBC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44 877 310,00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612F0D2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49 885 248,00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4FADAD36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50 086 656,32</w:t>
            </w:r>
          </w:p>
        </w:tc>
      </w:tr>
      <w:tr w:rsidR="00C1689B" w:rsidRPr="00C1689B" w14:paraId="5FAF87BF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9EEACA8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002</w:t>
            </w: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462869F" w14:textId="77777777" w:rsidR="00C1689B" w:rsidRPr="00C1689B" w:rsidRDefault="00C1689B" w:rsidP="006141F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Wpływy z podatku dochodowego od osób prawnych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2D33037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1 248 116,88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AED9F80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1 299 488,46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590CAC18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1 094 455,31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632F035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2 483 583,73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7B35F2C6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1 656 448,87</w:t>
            </w:r>
          </w:p>
        </w:tc>
      </w:tr>
      <w:tr w:rsidR="00C1689B" w:rsidRPr="00C1689B" w14:paraId="166D2341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BF780ED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color w:val="000000"/>
                <w:sz w:val="18"/>
                <w:szCs w:val="18"/>
              </w:rPr>
              <w:t>031</w:t>
            </w: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1119FC70" w14:textId="77777777" w:rsidR="00C1689B" w:rsidRPr="00C1689B" w:rsidRDefault="00C1689B" w:rsidP="006141F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Wpływy z podatku od nieruchomości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CF5FD60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14 623 026,06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406178D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15 623 203,70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28C2679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14 995 975,66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50D174C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17 182 248,81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224399B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18 085 874,53</w:t>
            </w:r>
          </w:p>
        </w:tc>
      </w:tr>
      <w:tr w:rsidR="00C1689B" w:rsidRPr="00C1689B" w14:paraId="33D3E3D1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3EE2E4E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049</w:t>
            </w: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1373614C" w14:textId="77777777" w:rsidR="00C1689B" w:rsidRPr="00C1689B" w:rsidRDefault="00C1689B" w:rsidP="006141F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Wpływy z innych lokalnych opłat, w tym: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C6856EF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5 470 845,51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9DBDCC0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8 100 464,61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62B087FE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10 402 836,14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95DF7BD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11 450 635,50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14F5C6AF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13 610 277,64</w:t>
            </w:r>
          </w:p>
        </w:tc>
      </w:tr>
      <w:tr w:rsidR="00C1689B" w:rsidRPr="00C1689B" w14:paraId="241485F3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2D7A443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5C5884B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Opłata za gospodarowanie odpadami komunalnymi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60A5295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4 498 112,67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50ECD7C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7 127 320,66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33EDE018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9 443 673,62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7BACE96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10 360 999,61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6494307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color w:val="000000"/>
                <w:sz w:val="18"/>
                <w:szCs w:val="18"/>
              </w:rPr>
              <w:t>12 425 518,00</w:t>
            </w:r>
          </w:p>
        </w:tc>
      </w:tr>
      <w:tr w:rsidR="00C1689B" w:rsidRPr="00C1689B" w14:paraId="4508CE88" w14:textId="77777777" w:rsidTr="006141FF">
        <w:trPr>
          <w:trHeight w:val="567"/>
        </w:trPr>
        <w:tc>
          <w:tcPr>
            <w:tcW w:w="396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26375A6" w14:textId="77777777" w:rsidR="00C1689B" w:rsidRPr="00C1689B" w:rsidRDefault="00C1689B" w:rsidP="006141FF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b/>
                <w:bCs/>
                <w:sz w:val="18"/>
                <w:szCs w:val="18"/>
              </w:rPr>
              <w:t>075</w:t>
            </w:r>
          </w:p>
        </w:tc>
        <w:tc>
          <w:tcPr>
            <w:tcW w:w="1488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CA527E2" w14:textId="77777777" w:rsidR="00C1689B" w:rsidRPr="00C1689B" w:rsidRDefault="00C1689B" w:rsidP="006141F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 xml:space="preserve">Wpływy z najmu i dzierżawy 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6F80D5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1 574 657,90</w:t>
            </w:r>
          </w:p>
        </w:tc>
        <w:tc>
          <w:tcPr>
            <w:tcW w:w="67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5250019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1 963 317,74</w:t>
            </w:r>
          </w:p>
        </w:tc>
        <w:tc>
          <w:tcPr>
            <w:tcW w:w="617" w:type="pct"/>
            <w:tcBorders>
              <w:top w:val="nil"/>
              <w:right w:val="nil"/>
            </w:tcBorders>
            <w:shd w:val="clear" w:color="auto" w:fill="DEE6EF"/>
            <w:vAlign w:val="center"/>
          </w:tcPr>
          <w:p w14:paraId="0781A716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6 043 051,59</w:t>
            </w:r>
          </w:p>
        </w:tc>
        <w:tc>
          <w:tcPr>
            <w:tcW w:w="610" w:type="pct"/>
            <w:tcBorders>
              <w:top w:val="nil"/>
              <w:right w:val="nil"/>
            </w:tcBorders>
            <w:shd w:val="clear" w:color="auto" w:fill="auto"/>
            <w:vAlign w:val="center"/>
          </w:tcPr>
          <w:p w14:paraId="13F3AEF7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2 111 590,77</w:t>
            </w:r>
          </w:p>
        </w:tc>
        <w:tc>
          <w:tcPr>
            <w:tcW w:w="610" w:type="pct"/>
            <w:tcBorders>
              <w:top w:val="nil"/>
            </w:tcBorders>
            <w:shd w:val="clear" w:color="auto" w:fill="auto"/>
            <w:vAlign w:val="center"/>
          </w:tcPr>
          <w:p w14:paraId="068C0783" w14:textId="77777777" w:rsidR="00C1689B" w:rsidRPr="00C1689B" w:rsidRDefault="00C1689B" w:rsidP="006141FF">
            <w:pPr>
              <w:spacing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1689B">
              <w:rPr>
                <w:rFonts w:ascii="Arial" w:hAnsi="Arial" w:cs="Arial"/>
                <w:sz w:val="18"/>
                <w:szCs w:val="18"/>
              </w:rPr>
              <w:t>2 369 454,09</w:t>
            </w:r>
          </w:p>
        </w:tc>
      </w:tr>
    </w:tbl>
    <w:p w14:paraId="7DE81C1B" w14:textId="77777777" w:rsidR="00C1689B" w:rsidRPr="00C1689B" w:rsidRDefault="00C1689B" w:rsidP="00C1689B">
      <w:pPr>
        <w:spacing w:line="360" w:lineRule="auto"/>
        <w:rPr>
          <w:rFonts w:ascii="Arial" w:hAnsi="Arial" w:cs="Arial"/>
          <w:sz w:val="18"/>
          <w:szCs w:val="18"/>
        </w:rPr>
      </w:pPr>
    </w:p>
    <w:p w14:paraId="14A89490" w14:textId="3C213597" w:rsidR="00C1689B" w:rsidRPr="00C1689B" w:rsidRDefault="00C1689B" w:rsidP="00C1328F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 xml:space="preserve">Dane wskazują na spadek dochodów z tytułu podatków dochodowych oraz podatku od nieruchomości w roku 2020. Wzrosły dochody z najmu, co związane </w:t>
      </w:r>
      <w:r w:rsidR="00C1328F">
        <w:rPr>
          <w:rFonts w:ascii="Arial" w:hAnsi="Arial" w:cs="Arial"/>
          <w:sz w:val="24"/>
          <w:szCs w:val="24"/>
        </w:rPr>
        <w:t>było</w:t>
      </w:r>
      <w:r w:rsidRPr="00C1689B">
        <w:rPr>
          <w:rFonts w:ascii="Arial" w:hAnsi="Arial" w:cs="Arial"/>
          <w:sz w:val="24"/>
          <w:szCs w:val="24"/>
        </w:rPr>
        <w:t xml:space="preserve"> z jednorazową wpłatą od spółki </w:t>
      </w:r>
      <w:proofErr w:type="spellStart"/>
      <w:r w:rsidRPr="00C1689B">
        <w:rPr>
          <w:rFonts w:ascii="Arial" w:hAnsi="Arial" w:cs="Arial"/>
          <w:sz w:val="24"/>
          <w:szCs w:val="24"/>
        </w:rPr>
        <w:t>Aquanet</w:t>
      </w:r>
      <w:proofErr w:type="spellEnd"/>
      <w:r w:rsidRPr="00C1689B">
        <w:rPr>
          <w:rFonts w:ascii="Arial" w:hAnsi="Arial" w:cs="Arial"/>
          <w:sz w:val="24"/>
          <w:szCs w:val="24"/>
        </w:rPr>
        <w:t xml:space="preserve"> za użytkowanie sieci kanalizacyjnych. Również dochody z opłaty za gospodarowanie odpadami komunalnymi wzrastały odpowiednio do wzrostu kosztów.</w:t>
      </w:r>
    </w:p>
    <w:p w14:paraId="2258171B" w14:textId="77777777" w:rsidR="00C1689B" w:rsidRPr="00C1689B" w:rsidRDefault="00C1689B" w:rsidP="00C1689B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C1689B">
        <w:rPr>
          <w:rFonts w:ascii="Arial" w:hAnsi="Arial" w:cs="Arial"/>
          <w:color w:val="000000"/>
          <w:sz w:val="24"/>
          <w:szCs w:val="24"/>
        </w:rPr>
        <w:t>W celu zminimalizowania skutków pandemii dla przedsiębiorców, na ich wniosek, zostały przyznane ulgi z tytułu zaległości w podatku od nieruchomości, w tym:</w:t>
      </w:r>
    </w:p>
    <w:p w14:paraId="287B2287" w14:textId="77777777" w:rsidR="00C1689B" w:rsidRPr="00C1689B" w:rsidRDefault="00C1689B" w:rsidP="00C1689B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 xml:space="preserve">- umorzono zaległości w kwocie 196.560,00 zł. </w:t>
      </w:r>
    </w:p>
    <w:p w14:paraId="16E865F8" w14:textId="77777777" w:rsidR="00C1689B" w:rsidRPr="00C1689B" w:rsidRDefault="00C1689B" w:rsidP="00C1689B">
      <w:pPr>
        <w:spacing w:line="360" w:lineRule="auto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>- rozłożono na raty zaległości w kwocie 143.244,00 zł.</w:t>
      </w:r>
    </w:p>
    <w:p w14:paraId="6C9C9529" w14:textId="77777777" w:rsidR="00C1689B" w:rsidRPr="00C1689B" w:rsidRDefault="00C1689B" w:rsidP="00C1689B">
      <w:pPr>
        <w:jc w:val="both"/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>W 2020 roku Miasto, w ramach przyjętego programu pomocy przedsiębiorcom w czasie covid-19, udzieliło ulg w czynszach lokali użytkowych na łączną kwotę 12.999,24 zł.</w:t>
      </w:r>
    </w:p>
    <w:p w14:paraId="4E133D54" w14:textId="77777777" w:rsidR="00C1689B" w:rsidRPr="00C1689B" w:rsidRDefault="00C1689B" w:rsidP="00C1689B">
      <w:pPr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 xml:space="preserve">Nie można analizować dochodów bez odniesienia do wydatków, które Miasto musiało ponieść w analizowanym okresie. </w:t>
      </w:r>
    </w:p>
    <w:p w14:paraId="5324AE09" w14:textId="77777777" w:rsidR="00C1689B" w:rsidRPr="00C1689B" w:rsidRDefault="00C1689B" w:rsidP="00C1689B">
      <w:pPr>
        <w:rPr>
          <w:rFonts w:ascii="Arial" w:hAnsi="Arial" w:cs="Arial"/>
          <w:sz w:val="24"/>
          <w:szCs w:val="24"/>
        </w:rPr>
      </w:pPr>
      <w:r w:rsidRPr="00C1689B">
        <w:rPr>
          <w:rFonts w:ascii="Arial" w:hAnsi="Arial" w:cs="Arial"/>
          <w:sz w:val="24"/>
          <w:szCs w:val="24"/>
        </w:rPr>
        <w:t xml:space="preserve">Jeżeli chodzi o wydatki ponoszone bezpośrednio na przeciwdziałanie COVID-19, to ponoszone były one głównie w roku 2020.  Wydano wówczas 654.112,00 zł, w tym na wydatki bieżące 537.262,00 zł a majątkowe 116.850,00 zł. Były to wydatki </w:t>
      </w:r>
      <w:r w:rsidRPr="00C1689B">
        <w:rPr>
          <w:rFonts w:ascii="Arial" w:hAnsi="Arial" w:cs="Arial"/>
          <w:sz w:val="24"/>
          <w:szCs w:val="24"/>
        </w:rPr>
        <w:lastRenderedPageBreak/>
        <w:t xml:space="preserve">ponoszone zarówno przez Urząd Miasta jak i pozostałe jednostki budżetowe, w tym szkoły. </w:t>
      </w:r>
    </w:p>
    <w:p w14:paraId="6754E3D6" w14:textId="5D06D163" w:rsidR="009A4CF1" w:rsidRDefault="009A4CF1" w:rsidP="005228D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7B5A09FB" w14:textId="483DDBB8" w:rsidR="00107C0C" w:rsidRDefault="00107C0C" w:rsidP="009A4CF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EF65314" w14:textId="0E029186" w:rsidR="00107C0C" w:rsidRDefault="00107C0C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</w:t>
      </w:r>
      <w:r w:rsidR="00C1328F">
        <w:rPr>
          <w:rFonts w:ascii="Arial" w:hAnsi="Arial" w:cs="Arial"/>
          <w:b/>
          <w:sz w:val="24"/>
          <w:szCs w:val="24"/>
          <w:u w:val="single"/>
          <w:lang w:eastAsia="pl-PL"/>
        </w:rPr>
        <w:t>a:</w:t>
      </w:r>
    </w:p>
    <w:p w14:paraId="13957FF3" w14:textId="695A3E94" w:rsidR="00C1328F" w:rsidRPr="00EC7A8C" w:rsidRDefault="00C1328F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lang w:eastAsia="pl-PL"/>
        </w:rPr>
      </w:pPr>
    </w:p>
    <w:p w14:paraId="461FA189" w14:textId="56AFEFB1" w:rsidR="00C1328F" w:rsidRDefault="00EC7A8C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EC7A8C">
        <w:rPr>
          <w:rFonts w:ascii="Arial" w:hAnsi="Arial" w:cs="Arial"/>
          <w:b/>
          <w:sz w:val="24"/>
          <w:szCs w:val="24"/>
          <w:lang w:eastAsia="pl-PL"/>
        </w:rPr>
        <w:t>Radna Iwona Kaczmarek</w:t>
      </w:r>
      <w:r>
        <w:rPr>
          <w:rFonts w:ascii="Arial" w:hAnsi="Arial" w:cs="Arial"/>
          <w:b/>
          <w:sz w:val="24"/>
          <w:szCs w:val="24"/>
          <w:lang w:eastAsia="pl-PL"/>
        </w:rPr>
        <w:t xml:space="preserve"> </w:t>
      </w:r>
      <w:r w:rsidRPr="00EC7A8C">
        <w:rPr>
          <w:rFonts w:ascii="Arial" w:hAnsi="Arial" w:cs="Arial"/>
          <w:bCs/>
          <w:sz w:val="24"/>
          <w:szCs w:val="24"/>
          <w:lang w:eastAsia="pl-PL"/>
        </w:rPr>
        <w:t>miała pytanie</w:t>
      </w:r>
      <w:r w:rsidR="00EC1D91">
        <w:rPr>
          <w:rFonts w:ascii="Arial" w:hAnsi="Arial" w:cs="Arial"/>
          <w:bCs/>
          <w:sz w:val="24"/>
          <w:szCs w:val="24"/>
          <w:lang w:eastAsia="pl-PL"/>
        </w:rPr>
        <w:t>,</w:t>
      </w:r>
      <w:r w:rsidRPr="00EC7A8C">
        <w:rPr>
          <w:rFonts w:ascii="Arial" w:hAnsi="Arial" w:cs="Arial"/>
          <w:bCs/>
          <w:sz w:val="24"/>
          <w:szCs w:val="24"/>
          <w:lang w:eastAsia="pl-PL"/>
        </w:rPr>
        <w:t xml:space="preserve"> w związku z umorzeniem przez Miasto zaległości w kwocie 196.560,00 zł.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 Czy to umorzenie dotyczy jednego przedsiębiorcy, czy wielu?. Jeśli wielu, to ile podmiotów skorzystało z umorzenia podatku?.</w:t>
      </w:r>
    </w:p>
    <w:p w14:paraId="178616DD" w14:textId="0E27CA72" w:rsidR="00EC7A8C" w:rsidRDefault="00EC7A8C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78E26B2" w14:textId="713E19C4" w:rsidR="00EC7A8C" w:rsidRDefault="00BA4634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BA4634">
        <w:rPr>
          <w:rFonts w:ascii="Arial" w:hAnsi="Arial" w:cs="Arial"/>
          <w:b/>
          <w:sz w:val="24"/>
          <w:szCs w:val="24"/>
          <w:lang w:eastAsia="pl-PL"/>
        </w:rPr>
        <w:t>Skarbnik Miasta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 odpowiedział, że kwota </w:t>
      </w:r>
      <w:r w:rsidR="00EC1D91">
        <w:rPr>
          <w:rFonts w:ascii="Arial" w:hAnsi="Arial" w:cs="Arial"/>
          <w:bCs/>
          <w:sz w:val="24"/>
          <w:szCs w:val="24"/>
          <w:lang w:eastAsia="pl-PL"/>
        </w:rPr>
        <w:t xml:space="preserve">umorzenia </w:t>
      </w:r>
      <w:r>
        <w:rPr>
          <w:rFonts w:ascii="Arial" w:hAnsi="Arial" w:cs="Arial"/>
          <w:bCs/>
          <w:sz w:val="24"/>
          <w:szCs w:val="24"/>
          <w:lang w:eastAsia="pl-PL"/>
        </w:rPr>
        <w:t>196.560,00</w:t>
      </w:r>
      <w:r w:rsidR="00EC1D91">
        <w:rPr>
          <w:rFonts w:ascii="Arial" w:hAnsi="Arial" w:cs="Arial"/>
          <w:bCs/>
          <w:sz w:val="24"/>
          <w:szCs w:val="24"/>
          <w:lang w:eastAsia="pl-PL"/>
        </w:rPr>
        <w:t xml:space="preserve"> zł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 dotyczy dziesięciu (10) podmiotów.  Z umorzenia zaległości skorzystali zarówno przedsiębiorcy jak osoby fizyczne.</w:t>
      </w:r>
    </w:p>
    <w:p w14:paraId="058AA2A2" w14:textId="77777777" w:rsidR="00924752" w:rsidRPr="00EC7A8C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0ADDF146" w14:textId="2A3F445D" w:rsidR="00107C0C" w:rsidRPr="00924752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EC7A8C">
        <w:rPr>
          <w:rFonts w:ascii="Arial" w:hAnsi="Arial" w:cs="Arial"/>
          <w:b/>
          <w:sz w:val="24"/>
          <w:szCs w:val="24"/>
          <w:lang w:eastAsia="pl-PL"/>
        </w:rPr>
        <w:t>Radna Iwona Kaczmarek</w:t>
      </w:r>
      <w:r>
        <w:rPr>
          <w:rFonts w:ascii="Arial" w:hAnsi="Arial" w:cs="Arial"/>
          <w:b/>
          <w:sz w:val="24"/>
          <w:szCs w:val="24"/>
          <w:lang w:eastAsia="pl-PL"/>
        </w:rPr>
        <w:t xml:space="preserve"> </w:t>
      </w:r>
      <w:r w:rsidRPr="00924752">
        <w:rPr>
          <w:rFonts w:ascii="Arial" w:hAnsi="Arial" w:cs="Arial"/>
          <w:bCs/>
          <w:sz w:val="24"/>
          <w:szCs w:val="24"/>
          <w:lang w:eastAsia="pl-PL"/>
        </w:rPr>
        <w:t xml:space="preserve">zwróciła uwagę, że najbardziej skorzystała </w:t>
      </w:r>
      <w:r w:rsidR="00EC1D91">
        <w:rPr>
          <w:rFonts w:ascii="Arial" w:hAnsi="Arial" w:cs="Arial"/>
          <w:bCs/>
          <w:sz w:val="24"/>
          <w:szCs w:val="24"/>
          <w:lang w:eastAsia="pl-PL"/>
        </w:rPr>
        <w:t xml:space="preserve">jednak </w:t>
      </w:r>
      <w:r w:rsidRPr="00924752">
        <w:rPr>
          <w:rFonts w:ascii="Arial" w:hAnsi="Arial" w:cs="Arial"/>
          <w:bCs/>
          <w:sz w:val="24"/>
          <w:szCs w:val="24"/>
          <w:lang w:eastAsia="pl-PL"/>
        </w:rPr>
        <w:t xml:space="preserve">Spółka miejska, czyli </w:t>
      </w:r>
      <w:proofErr w:type="spellStart"/>
      <w:r w:rsidRPr="00924752">
        <w:rPr>
          <w:rFonts w:ascii="Arial" w:hAnsi="Arial" w:cs="Arial"/>
          <w:bCs/>
          <w:sz w:val="24"/>
          <w:szCs w:val="24"/>
          <w:lang w:eastAsia="pl-PL"/>
        </w:rPr>
        <w:t>Losir</w:t>
      </w:r>
      <w:proofErr w:type="spellEnd"/>
      <w:r w:rsidRPr="00924752">
        <w:rPr>
          <w:rFonts w:ascii="Arial" w:hAnsi="Arial" w:cs="Arial"/>
          <w:bCs/>
          <w:sz w:val="24"/>
          <w:szCs w:val="24"/>
          <w:lang w:eastAsia="pl-PL"/>
        </w:rPr>
        <w:t xml:space="preserve"> (Luboński Ośrodek Sportu i Rekreacji).</w:t>
      </w:r>
    </w:p>
    <w:p w14:paraId="5CF25865" w14:textId="5836090F" w:rsidR="00924752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lang w:eastAsia="pl-PL"/>
        </w:rPr>
      </w:pPr>
    </w:p>
    <w:p w14:paraId="2C0673A5" w14:textId="0B80D968" w:rsidR="00924752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lang w:eastAsia="pl-PL"/>
        </w:rPr>
      </w:pPr>
      <w:r w:rsidRPr="00BA4634">
        <w:rPr>
          <w:rFonts w:ascii="Arial" w:hAnsi="Arial" w:cs="Arial"/>
          <w:b/>
          <w:sz w:val="24"/>
          <w:szCs w:val="24"/>
          <w:lang w:eastAsia="pl-PL"/>
        </w:rPr>
        <w:t>Skarbnik Miasta</w:t>
      </w:r>
      <w:r>
        <w:rPr>
          <w:rFonts w:ascii="Arial" w:hAnsi="Arial" w:cs="Arial"/>
          <w:b/>
          <w:sz w:val="24"/>
          <w:szCs w:val="24"/>
          <w:lang w:eastAsia="pl-PL"/>
        </w:rPr>
        <w:t xml:space="preserve">, Mirosław </w:t>
      </w:r>
      <w:proofErr w:type="spellStart"/>
      <w:r>
        <w:rPr>
          <w:rFonts w:ascii="Arial" w:hAnsi="Arial" w:cs="Arial"/>
          <w:b/>
          <w:sz w:val="24"/>
          <w:szCs w:val="24"/>
          <w:lang w:eastAsia="pl-PL"/>
        </w:rPr>
        <w:t>Stromczyński</w:t>
      </w:r>
      <w:proofErr w:type="spellEnd"/>
      <w:r>
        <w:rPr>
          <w:rFonts w:ascii="Arial" w:hAnsi="Arial" w:cs="Arial"/>
          <w:b/>
          <w:sz w:val="24"/>
          <w:szCs w:val="24"/>
          <w:lang w:eastAsia="pl-PL"/>
        </w:rPr>
        <w:t xml:space="preserve"> </w:t>
      </w:r>
      <w:r w:rsidRPr="00924752">
        <w:rPr>
          <w:rFonts w:ascii="Arial" w:hAnsi="Arial" w:cs="Arial"/>
          <w:bCs/>
          <w:sz w:val="24"/>
          <w:szCs w:val="24"/>
          <w:lang w:eastAsia="pl-PL"/>
        </w:rPr>
        <w:t>potwierdził.</w:t>
      </w:r>
    </w:p>
    <w:p w14:paraId="56B4292C" w14:textId="521D432A" w:rsidR="00924752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7A6773A" w14:textId="77777777" w:rsidR="00924752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4A9C297C" w14:textId="31FA1B17" w:rsidR="00107C0C" w:rsidRDefault="00924752" w:rsidP="00107C0C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tym dyskusję zakończono.</w:t>
      </w:r>
    </w:p>
    <w:p w14:paraId="0822ED4D" w14:textId="4A198E8D" w:rsidR="00107C0C" w:rsidRDefault="00107C0C" w:rsidP="009A4CF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10B064C6" w14:textId="62EE1C8B" w:rsidR="00753287" w:rsidRDefault="00753287" w:rsidP="007E05D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63C9DC82" w14:textId="77777777" w:rsidR="00924752" w:rsidRDefault="00924752" w:rsidP="007E05D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3FF811E9" w14:textId="764186ED" w:rsidR="003671E5" w:rsidRDefault="0082170B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4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>. Przyjęcie protokołu nr 5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4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>/202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3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, z dnia 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25 stycznia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2022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3</w:t>
      </w:r>
      <w:r>
        <w:rPr>
          <w:rFonts w:ascii="Arial" w:hAnsi="Arial" w:cs="Arial"/>
          <w:b/>
          <w:sz w:val="24"/>
          <w:szCs w:val="24"/>
          <w:u w:val="single"/>
          <w:lang w:eastAsia="pl-PL"/>
        </w:rPr>
        <w:t>.</w:t>
      </w:r>
    </w:p>
    <w:p w14:paraId="4AE226D6" w14:textId="77777777" w:rsidR="005228D8" w:rsidRPr="00753287" w:rsidRDefault="005228D8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</w:p>
    <w:p w14:paraId="5625D7DC" w14:textId="7BDA6907" w:rsidR="00345B46" w:rsidRPr="00753287" w:rsidRDefault="00753287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3287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732053D5" w14:textId="77777777" w:rsidR="00753287" w:rsidRDefault="00753287" w:rsidP="0075328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3A3D0C10" w14:textId="402E25C8" w:rsidR="00753287" w:rsidRDefault="00753287" w:rsidP="0075328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protokołu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, Iwona Kaczmarek, Elżbieta Zapłata-</w:t>
      </w:r>
      <w:proofErr w:type="spellStart"/>
      <w:r w:rsidRPr="002A7B29">
        <w:rPr>
          <w:rFonts w:ascii="Arial" w:hAnsi="Arial" w:cs="Arial"/>
          <w:sz w:val="24"/>
          <w:szCs w:val="24"/>
        </w:rPr>
        <w:t>Szwedziak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 w:rsidR="005228D8">
        <w:rPr>
          <w:rFonts w:ascii="Arial" w:hAnsi="Arial" w:cs="Arial"/>
          <w:sz w:val="24"/>
          <w:szCs w:val="24"/>
        </w:rPr>
        <w:t>a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 w:rsidR="005228D8">
        <w:rPr>
          <w:rFonts w:ascii="Arial" w:hAnsi="Arial" w:cs="Arial"/>
          <w:sz w:val="24"/>
          <w:szCs w:val="24"/>
        </w:rPr>
        <w:t xml:space="preserve">1 osoba (Monika </w:t>
      </w:r>
      <w:proofErr w:type="spellStart"/>
      <w:r w:rsidR="005228D8">
        <w:rPr>
          <w:rFonts w:ascii="Arial" w:hAnsi="Arial" w:cs="Arial"/>
          <w:sz w:val="24"/>
          <w:szCs w:val="24"/>
        </w:rPr>
        <w:t>Nawrot</w:t>
      </w:r>
      <w:proofErr w:type="spellEnd"/>
      <w:r w:rsidR="005228D8">
        <w:rPr>
          <w:rFonts w:ascii="Arial" w:hAnsi="Arial" w:cs="Arial"/>
          <w:sz w:val="24"/>
          <w:szCs w:val="24"/>
        </w:rPr>
        <w:t>).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3049B0D" w14:textId="677B0A30" w:rsidR="00753287" w:rsidRDefault="00753287" w:rsidP="0075328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5228D8">
        <w:rPr>
          <w:rFonts w:ascii="Arial" w:hAnsi="Arial" w:cs="Arial"/>
          <w:sz w:val="24"/>
          <w:szCs w:val="24"/>
        </w:rPr>
        <w:t>10 radnych.</w:t>
      </w:r>
    </w:p>
    <w:p w14:paraId="72BD285F" w14:textId="7D6DB7DA" w:rsidR="00753287" w:rsidRDefault="00753287" w:rsidP="0075328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Protokół nr 5</w:t>
      </w:r>
      <w:r w:rsidR="005228D8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/202</w:t>
      </w:r>
      <w:r w:rsidR="005228D8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, z dnia</w:t>
      </w:r>
      <w:r w:rsidR="005228D8">
        <w:rPr>
          <w:rFonts w:ascii="Arial" w:hAnsi="Arial" w:cs="Arial"/>
          <w:sz w:val="24"/>
          <w:szCs w:val="24"/>
        </w:rPr>
        <w:t xml:space="preserve"> 25 stycznia 2023</w:t>
      </w:r>
      <w:r>
        <w:rPr>
          <w:rFonts w:ascii="Arial" w:hAnsi="Arial" w:cs="Arial"/>
          <w:sz w:val="24"/>
          <w:szCs w:val="24"/>
        </w:rPr>
        <w:t>r. został przyjęty</w:t>
      </w:r>
      <w:r w:rsidR="005228D8">
        <w:rPr>
          <w:rFonts w:ascii="Arial" w:hAnsi="Arial" w:cs="Arial"/>
          <w:sz w:val="24"/>
          <w:szCs w:val="24"/>
        </w:rPr>
        <w:t>.</w:t>
      </w:r>
    </w:p>
    <w:p w14:paraId="7E8E99DE" w14:textId="361A3434" w:rsidR="00753287" w:rsidRDefault="00753287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651879C" w14:textId="0D3F4C37" w:rsidR="002666EC" w:rsidRDefault="002666EC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05B8DD5" w14:textId="77777777" w:rsidR="002666EC" w:rsidRPr="00911C14" w:rsidRDefault="002666EC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D67C71E" w14:textId="20CC218C" w:rsidR="00B0514B" w:rsidRDefault="00B0514B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11C14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5228D8">
        <w:rPr>
          <w:rFonts w:ascii="Arial" w:hAnsi="Arial" w:cs="Arial"/>
          <w:b/>
          <w:sz w:val="24"/>
          <w:szCs w:val="24"/>
          <w:u w:val="single"/>
        </w:rPr>
        <w:t>5</w:t>
      </w:r>
      <w:r w:rsidRPr="00911C14">
        <w:rPr>
          <w:rFonts w:ascii="Arial" w:hAnsi="Arial" w:cs="Arial"/>
          <w:b/>
          <w:sz w:val="24"/>
          <w:szCs w:val="24"/>
          <w:u w:val="single"/>
        </w:rPr>
        <w:t>. Wolne głosy i wnioski radnych.</w:t>
      </w:r>
    </w:p>
    <w:p w14:paraId="5B5F4372" w14:textId="77777777" w:rsidR="00CF7412" w:rsidRPr="00911C14" w:rsidRDefault="00CF7412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30F93FD" w14:textId="635CF287" w:rsidR="00EE17BA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Nie było.</w:t>
      </w:r>
    </w:p>
    <w:p w14:paraId="7FD11030" w14:textId="77777777" w:rsidR="002666EC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840BA91" w14:textId="1266F7E7" w:rsidR="00B43CA0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3411324" w14:textId="77777777" w:rsidR="002666EC" w:rsidRPr="00911C14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428804B9" w:rsidR="00AF02DB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lastRenderedPageBreak/>
        <w:t xml:space="preserve">Ad 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6</w:t>
      </w: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911C1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2562CB8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Przewodnicząca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EE17BA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="00AF02DB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5228D8">
        <w:rPr>
          <w:rFonts w:ascii="Arial" w:hAnsi="Arial" w:cs="Arial"/>
          <w:b/>
          <w:bCs/>
          <w:sz w:val="24"/>
          <w:szCs w:val="24"/>
          <w:lang w:eastAsia="pl-PL"/>
        </w:rPr>
        <w:t>31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911C1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911C1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911C1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Pr="00911C14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66EC5DE9" w14:textId="2CC8FEC9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01FACB56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911C14">
        <w:rPr>
          <w:rFonts w:ascii="Arial" w:hAnsi="Arial" w:cs="Arial"/>
          <w:b/>
          <w:bCs/>
          <w:sz w:val="24"/>
          <w:szCs w:val="24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21789369" w14:textId="47AD1C37" w:rsidR="00FF06C8" w:rsidRPr="00EE17BA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EE17BA" w:rsidSect="00386E27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3A677" w14:textId="77777777" w:rsidR="0044575A" w:rsidRDefault="0044575A" w:rsidP="000B4097">
      <w:pPr>
        <w:spacing w:after="0" w:line="240" w:lineRule="auto"/>
      </w:pPr>
      <w:r>
        <w:separator/>
      </w:r>
    </w:p>
  </w:endnote>
  <w:endnote w:type="continuationSeparator" w:id="0">
    <w:p w14:paraId="51773652" w14:textId="77777777" w:rsidR="0044575A" w:rsidRDefault="0044575A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EE"/>
    <w:family w:val="roman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828EB" w14:textId="77777777" w:rsidR="0044575A" w:rsidRDefault="0044575A" w:rsidP="000B4097">
      <w:pPr>
        <w:spacing w:after="0" w:line="240" w:lineRule="auto"/>
      </w:pPr>
      <w:r>
        <w:separator/>
      </w:r>
    </w:p>
  </w:footnote>
  <w:footnote w:type="continuationSeparator" w:id="0">
    <w:p w14:paraId="2F2BC1B6" w14:textId="77777777" w:rsidR="0044575A" w:rsidRDefault="0044575A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08441">
    <w:abstractNumId w:val="12"/>
  </w:num>
  <w:num w:numId="2" w16cid:durableId="1759978791">
    <w:abstractNumId w:val="2"/>
  </w:num>
  <w:num w:numId="3" w16cid:durableId="371659784">
    <w:abstractNumId w:val="5"/>
  </w:num>
  <w:num w:numId="4" w16cid:durableId="96020566">
    <w:abstractNumId w:val="4"/>
  </w:num>
  <w:num w:numId="5" w16cid:durableId="1900047981">
    <w:abstractNumId w:val="11"/>
  </w:num>
  <w:num w:numId="6" w16cid:durableId="1605729630">
    <w:abstractNumId w:val="9"/>
  </w:num>
  <w:num w:numId="7" w16cid:durableId="1697537995">
    <w:abstractNumId w:val="8"/>
  </w:num>
  <w:num w:numId="8" w16cid:durableId="932512542">
    <w:abstractNumId w:val="1"/>
  </w:num>
  <w:num w:numId="9" w16cid:durableId="655572272">
    <w:abstractNumId w:val="3"/>
  </w:num>
  <w:num w:numId="10" w16cid:durableId="1512835912">
    <w:abstractNumId w:val="13"/>
  </w:num>
  <w:num w:numId="11" w16cid:durableId="1928609785">
    <w:abstractNumId w:val="6"/>
  </w:num>
  <w:num w:numId="12" w16cid:durableId="1034619885">
    <w:abstractNumId w:val="10"/>
  </w:num>
  <w:num w:numId="13" w16cid:durableId="1491796048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3378"/>
    <w:rsid w:val="00003826"/>
    <w:rsid w:val="00003CBB"/>
    <w:rsid w:val="00004E0D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EFC"/>
    <w:rsid w:val="00022C05"/>
    <w:rsid w:val="00022DCA"/>
    <w:rsid w:val="00023CEF"/>
    <w:rsid w:val="00024B19"/>
    <w:rsid w:val="00025201"/>
    <w:rsid w:val="0002678A"/>
    <w:rsid w:val="00026CFC"/>
    <w:rsid w:val="00031586"/>
    <w:rsid w:val="0003255A"/>
    <w:rsid w:val="00037FC0"/>
    <w:rsid w:val="0004084B"/>
    <w:rsid w:val="00040940"/>
    <w:rsid w:val="00040D52"/>
    <w:rsid w:val="0004211C"/>
    <w:rsid w:val="000429FC"/>
    <w:rsid w:val="00042C3C"/>
    <w:rsid w:val="00043FF8"/>
    <w:rsid w:val="0004443B"/>
    <w:rsid w:val="00050F7A"/>
    <w:rsid w:val="0005205A"/>
    <w:rsid w:val="000535B0"/>
    <w:rsid w:val="00055191"/>
    <w:rsid w:val="00057251"/>
    <w:rsid w:val="00057693"/>
    <w:rsid w:val="00060FEF"/>
    <w:rsid w:val="00061041"/>
    <w:rsid w:val="000617E1"/>
    <w:rsid w:val="000622D2"/>
    <w:rsid w:val="000631C5"/>
    <w:rsid w:val="0006359C"/>
    <w:rsid w:val="00063D0C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E57"/>
    <w:rsid w:val="00082185"/>
    <w:rsid w:val="00082A41"/>
    <w:rsid w:val="00084BD8"/>
    <w:rsid w:val="00086096"/>
    <w:rsid w:val="000864A7"/>
    <w:rsid w:val="00086D1A"/>
    <w:rsid w:val="00086F1C"/>
    <w:rsid w:val="000878A8"/>
    <w:rsid w:val="00090A2F"/>
    <w:rsid w:val="000916AA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4097"/>
    <w:rsid w:val="000B5984"/>
    <w:rsid w:val="000B68DB"/>
    <w:rsid w:val="000B6D5D"/>
    <w:rsid w:val="000C006F"/>
    <w:rsid w:val="000C0BB7"/>
    <w:rsid w:val="000C2291"/>
    <w:rsid w:val="000C22B2"/>
    <w:rsid w:val="000C29BE"/>
    <w:rsid w:val="000C3C3C"/>
    <w:rsid w:val="000C563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791"/>
    <w:rsid w:val="000E420C"/>
    <w:rsid w:val="000E4B84"/>
    <w:rsid w:val="000E4C15"/>
    <w:rsid w:val="000E4C3B"/>
    <w:rsid w:val="000E5110"/>
    <w:rsid w:val="000E6FAB"/>
    <w:rsid w:val="000E7585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7C0C"/>
    <w:rsid w:val="0011129C"/>
    <w:rsid w:val="00111421"/>
    <w:rsid w:val="00111C3F"/>
    <w:rsid w:val="00112EC4"/>
    <w:rsid w:val="00113441"/>
    <w:rsid w:val="0011404B"/>
    <w:rsid w:val="00120866"/>
    <w:rsid w:val="0012169D"/>
    <w:rsid w:val="001237AF"/>
    <w:rsid w:val="00124637"/>
    <w:rsid w:val="001259D2"/>
    <w:rsid w:val="001279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44A2"/>
    <w:rsid w:val="00144F54"/>
    <w:rsid w:val="0014590F"/>
    <w:rsid w:val="0014641B"/>
    <w:rsid w:val="00152403"/>
    <w:rsid w:val="00154D4D"/>
    <w:rsid w:val="00155C40"/>
    <w:rsid w:val="00157A99"/>
    <w:rsid w:val="00157ECD"/>
    <w:rsid w:val="001616D8"/>
    <w:rsid w:val="00161AE1"/>
    <w:rsid w:val="00161D75"/>
    <w:rsid w:val="00163385"/>
    <w:rsid w:val="00163D2B"/>
    <w:rsid w:val="00164766"/>
    <w:rsid w:val="00165ECF"/>
    <w:rsid w:val="00170109"/>
    <w:rsid w:val="00171581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92870"/>
    <w:rsid w:val="001943FE"/>
    <w:rsid w:val="00194727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C04"/>
    <w:rsid w:val="001B50B3"/>
    <w:rsid w:val="001B6083"/>
    <w:rsid w:val="001C039B"/>
    <w:rsid w:val="001C1AD3"/>
    <w:rsid w:val="001C274A"/>
    <w:rsid w:val="001C274B"/>
    <w:rsid w:val="001C32BA"/>
    <w:rsid w:val="001C3AB6"/>
    <w:rsid w:val="001C3F99"/>
    <w:rsid w:val="001C4751"/>
    <w:rsid w:val="001C562B"/>
    <w:rsid w:val="001C5D55"/>
    <w:rsid w:val="001C683E"/>
    <w:rsid w:val="001C737A"/>
    <w:rsid w:val="001D28A4"/>
    <w:rsid w:val="001D2EDE"/>
    <w:rsid w:val="001D46F6"/>
    <w:rsid w:val="001D508A"/>
    <w:rsid w:val="001D58B2"/>
    <w:rsid w:val="001D60B0"/>
    <w:rsid w:val="001D63F6"/>
    <w:rsid w:val="001D6965"/>
    <w:rsid w:val="001D7089"/>
    <w:rsid w:val="001D7AFF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A68"/>
    <w:rsid w:val="001F3F0D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50"/>
    <w:rsid w:val="002148BB"/>
    <w:rsid w:val="00216A20"/>
    <w:rsid w:val="00224B8D"/>
    <w:rsid w:val="00225F14"/>
    <w:rsid w:val="0022709B"/>
    <w:rsid w:val="00227204"/>
    <w:rsid w:val="00230AF2"/>
    <w:rsid w:val="00230B73"/>
    <w:rsid w:val="00231536"/>
    <w:rsid w:val="002315EC"/>
    <w:rsid w:val="002316C8"/>
    <w:rsid w:val="00231F4D"/>
    <w:rsid w:val="002335AF"/>
    <w:rsid w:val="0023362E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7035E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8088F"/>
    <w:rsid w:val="002814AF"/>
    <w:rsid w:val="002840E9"/>
    <w:rsid w:val="002846AF"/>
    <w:rsid w:val="002858DC"/>
    <w:rsid w:val="00286A9A"/>
    <w:rsid w:val="00286A9F"/>
    <w:rsid w:val="00291530"/>
    <w:rsid w:val="0029288A"/>
    <w:rsid w:val="002938F3"/>
    <w:rsid w:val="00295042"/>
    <w:rsid w:val="00295188"/>
    <w:rsid w:val="00297870"/>
    <w:rsid w:val="002A2976"/>
    <w:rsid w:val="002A2A5F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2BD1"/>
    <w:rsid w:val="002C3511"/>
    <w:rsid w:val="002C354D"/>
    <w:rsid w:val="002C3807"/>
    <w:rsid w:val="002C43B9"/>
    <w:rsid w:val="002C4558"/>
    <w:rsid w:val="002C56FD"/>
    <w:rsid w:val="002D1877"/>
    <w:rsid w:val="002D2140"/>
    <w:rsid w:val="002D2711"/>
    <w:rsid w:val="002D5A53"/>
    <w:rsid w:val="002D69FC"/>
    <w:rsid w:val="002D75EF"/>
    <w:rsid w:val="002D7C79"/>
    <w:rsid w:val="002E5491"/>
    <w:rsid w:val="002E56DA"/>
    <w:rsid w:val="002E5A28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DB7"/>
    <w:rsid w:val="0031292C"/>
    <w:rsid w:val="00313DCA"/>
    <w:rsid w:val="00314E01"/>
    <w:rsid w:val="00315E64"/>
    <w:rsid w:val="0032113F"/>
    <w:rsid w:val="00322DBF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633E"/>
    <w:rsid w:val="00347A9D"/>
    <w:rsid w:val="00352B06"/>
    <w:rsid w:val="00352E1F"/>
    <w:rsid w:val="00353C9E"/>
    <w:rsid w:val="003547C3"/>
    <w:rsid w:val="003554FB"/>
    <w:rsid w:val="00355FB9"/>
    <w:rsid w:val="00356040"/>
    <w:rsid w:val="003560B4"/>
    <w:rsid w:val="003567C8"/>
    <w:rsid w:val="00357194"/>
    <w:rsid w:val="003576A5"/>
    <w:rsid w:val="003631DA"/>
    <w:rsid w:val="00363418"/>
    <w:rsid w:val="00363BE2"/>
    <w:rsid w:val="0036555F"/>
    <w:rsid w:val="003666C0"/>
    <w:rsid w:val="003671E5"/>
    <w:rsid w:val="00371D7A"/>
    <w:rsid w:val="003720EF"/>
    <w:rsid w:val="00372F37"/>
    <w:rsid w:val="003745EA"/>
    <w:rsid w:val="00375130"/>
    <w:rsid w:val="00375787"/>
    <w:rsid w:val="00375A35"/>
    <w:rsid w:val="00376F97"/>
    <w:rsid w:val="00381086"/>
    <w:rsid w:val="00381694"/>
    <w:rsid w:val="003828F5"/>
    <w:rsid w:val="00386155"/>
    <w:rsid w:val="00386413"/>
    <w:rsid w:val="00386A88"/>
    <w:rsid w:val="00386E27"/>
    <w:rsid w:val="00386E72"/>
    <w:rsid w:val="00387C31"/>
    <w:rsid w:val="0039011B"/>
    <w:rsid w:val="00391858"/>
    <w:rsid w:val="00391B12"/>
    <w:rsid w:val="003925D3"/>
    <w:rsid w:val="00392F2A"/>
    <w:rsid w:val="00394046"/>
    <w:rsid w:val="003A2E79"/>
    <w:rsid w:val="003A460F"/>
    <w:rsid w:val="003A5C05"/>
    <w:rsid w:val="003A6518"/>
    <w:rsid w:val="003B1648"/>
    <w:rsid w:val="003B3D10"/>
    <w:rsid w:val="003B4504"/>
    <w:rsid w:val="003B5212"/>
    <w:rsid w:val="003B54EF"/>
    <w:rsid w:val="003B5E1E"/>
    <w:rsid w:val="003B5F30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400FBC"/>
    <w:rsid w:val="004019D0"/>
    <w:rsid w:val="004027FC"/>
    <w:rsid w:val="004103AB"/>
    <w:rsid w:val="004137C2"/>
    <w:rsid w:val="00414CD5"/>
    <w:rsid w:val="00415173"/>
    <w:rsid w:val="00416CF8"/>
    <w:rsid w:val="0042136D"/>
    <w:rsid w:val="00421846"/>
    <w:rsid w:val="0042213E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7D81"/>
    <w:rsid w:val="00470C0A"/>
    <w:rsid w:val="0047213C"/>
    <w:rsid w:val="00472675"/>
    <w:rsid w:val="004727A9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489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B62"/>
    <w:rsid w:val="004A113C"/>
    <w:rsid w:val="004A1980"/>
    <w:rsid w:val="004A32CB"/>
    <w:rsid w:val="004A74F8"/>
    <w:rsid w:val="004B0532"/>
    <w:rsid w:val="004B0AA8"/>
    <w:rsid w:val="004B10E8"/>
    <w:rsid w:val="004B160C"/>
    <w:rsid w:val="004B21E7"/>
    <w:rsid w:val="004B2312"/>
    <w:rsid w:val="004B3206"/>
    <w:rsid w:val="004B33BA"/>
    <w:rsid w:val="004B4FEB"/>
    <w:rsid w:val="004B500B"/>
    <w:rsid w:val="004B7B9C"/>
    <w:rsid w:val="004C04F1"/>
    <w:rsid w:val="004C3943"/>
    <w:rsid w:val="004C4086"/>
    <w:rsid w:val="004C4C56"/>
    <w:rsid w:val="004C5EAF"/>
    <w:rsid w:val="004C5F5E"/>
    <w:rsid w:val="004C6925"/>
    <w:rsid w:val="004C7C18"/>
    <w:rsid w:val="004D26BB"/>
    <w:rsid w:val="004D3233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A89"/>
    <w:rsid w:val="004F0D4B"/>
    <w:rsid w:val="004F1179"/>
    <w:rsid w:val="004F3163"/>
    <w:rsid w:val="004F33F2"/>
    <w:rsid w:val="00500C0E"/>
    <w:rsid w:val="00501294"/>
    <w:rsid w:val="00502A3C"/>
    <w:rsid w:val="00502D91"/>
    <w:rsid w:val="00503FE1"/>
    <w:rsid w:val="00504EFB"/>
    <w:rsid w:val="00506627"/>
    <w:rsid w:val="0050757D"/>
    <w:rsid w:val="005106AC"/>
    <w:rsid w:val="00510F5C"/>
    <w:rsid w:val="00512532"/>
    <w:rsid w:val="0051359B"/>
    <w:rsid w:val="005138A1"/>
    <w:rsid w:val="00513CBD"/>
    <w:rsid w:val="005148CA"/>
    <w:rsid w:val="005157F1"/>
    <w:rsid w:val="00515B72"/>
    <w:rsid w:val="00515C77"/>
    <w:rsid w:val="00515E80"/>
    <w:rsid w:val="005202CD"/>
    <w:rsid w:val="005206E8"/>
    <w:rsid w:val="00520F4C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76A7"/>
    <w:rsid w:val="005401CD"/>
    <w:rsid w:val="0054133C"/>
    <w:rsid w:val="00541A7A"/>
    <w:rsid w:val="005473E6"/>
    <w:rsid w:val="005478DF"/>
    <w:rsid w:val="005501BB"/>
    <w:rsid w:val="00554B4C"/>
    <w:rsid w:val="0055563B"/>
    <w:rsid w:val="00562466"/>
    <w:rsid w:val="00563EF6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51D5"/>
    <w:rsid w:val="005A52B9"/>
    <w:rsid w:val="005A6F16"/>
    <w:rsid w:val="005A6F4D"/>
    <w:rsid w:val="005A7F4A"/>
    <w:rsid w:val="005B043C"/>
    <w:rsid w:val="005B215B"/>
    <w:rsid w:val="005B28B9"/>
    <w:rsid w:val="005B372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7026"/>
    <w:rsid w:val="005C7F7D"/>
    <w:rsid w:val="005D0A34"/>
    <w:rsid w:val="005D135D"/>
    <w:rsid w:val="005D361A"/>
    <w:rsid w:val="005D3E80"/>
    <w:rsid w:val="005D413C"/>
    <w:rsid w:val="005D5402"/>
    <w:rsid w:val="005D619B"/>
    <w:rsid w:val="005E04B8"/>
    <w:rsid w:val="005E0892"/>
    <w:rsid w:val="005E0A94"/>
    <w:rsid w:val="005E210B"/>
    <w:rsid w:val="005E24CF"/>
    <w:rsid w:val="005E52DC"/>
    <w:rsid w:val="005E5430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2E0F"/>
    <w:rsid w:val="00636081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2D10"/>
    <w:rsid w:val="0065505F"/>
    <w:rsid w:val="00655937"/>
    <w:rsid w:val="00660006"/>
    <w:rsid w:val="006608C5"/>
    <w:rsid w:val="00661520"/>
    <w:rsid w:val="00661CF0"/>
    <w:rsid w:val="00662329"/>
    <w:rsid w:val="00664B25"/>
    <w:rsid w:val="00665607"/>
    <w:rsid w:val="0066645C"/>
    <w:rsid w:val="006705D3"/>
    <w:rsid w:val="00671390"/>
    <w:rsid w:val="006719DA"/>
    <w:rsid w:val="00671A22"/>
    <w:rsid w:val="00671E34"/>
    <w:rsid w:val="006744DA"/>
    <w:rsid w:val="00674959"/>
    <w:rsid w:val="00674DC8"/>
    <w:rsid w:val="00676A05"/>
    <w:rsid w:val="00680CA9"/>
    <w:rsid w:val="00680DEE"/>
    <w:rsid w:val="0068277A"/>
    <w:rsid w:val="006831D8"/>
    <w:rsid w:val="00685A39"/>
    <w:rsid w:val="00687EE3"/>
    <w:rsid w:val="006910AE"/>
    <w:rsid w:val="00691AD0"/>
    <w:rsid w:val="0069382C"/>
    <w:rsid w:val="00695C2C"/>
    <w:rsid w:val="00696289"/>
    <w:rsid w:val="00696556"/>
    <w:rsid w:val="00696615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404"/>
    <w:rsid w:val="006C1862"/>
    <w:rsid w:val="006C1D6C"/>
    <w:rsid w:val="006C20CB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522C"/>
    <w:rsid w:val="006F6334"/>
    <w:rsid w:val="006F7C98"/>
    <w:rsid w:val="0070140C"/>
    <w:rsid w:val="00704175"/>
    <w:rsid w:val="0070458F"/>
    <w:rsid w:val="00707F80"/>
    <w:rsid w:val="0071059C"/>
    <w:rsid w:val="00710B4E"/>
    <w:rsid w:val="00711225"/>
    <w:rsid w:val="00711FE7"/>
    <w:rsid w:val="00712E88"/>
    <w:rsid w:val="00713E60"/>
    <w:rsid w:val="00716605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311C6"/>
    <w:rsid w:val="007315E8"/>
    <w:rsid w:val="00731F3F"/>
    <w:rsid w:val="00734994"/>
    <w:rsid w:val="00736033"/>
    <w:rsid w:val="0073732F"/>
    <w:rsid w:val="00737679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8C5"/>
    <w:rsid w:val="00753287"/>
    <w:rsid w:val="007534B7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DBA"/>
    <w:rsid w:val="00790733"/>
    <w:rsid w:val="00790DC5"/>
    <w:rsid w:val="00792B80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7473"/>
    <w:rsid w:val="007C05DA"/>
    <w:rsid w:val="007C1436"/>
    <w:rsid w:val="007C1541"/>
    <w:rsid w:val="007C2F60"/>
    <w:rsid w:val="007C322C"/>
    <w:rsid w:val="007C36A6"/>
    <w:rsid w:val="007C44B5"/>
    <w:rsid w:val="007C44BD"/>
    <w:rsid w:val="007C4C67"/>
    <w:rsid w:val="007C60AE"/>
    <w:rsid w:val="007C7C05"/>
    <w:rsid w:val="007D1270"/>
    <w:rsid w:val="007D234F"/>
    <w:rsid w:val="007D3276"/>
    <w:rsid w:val="007D3495"/>
    <w:rsid w:val="007D3907"/>
    <w:rsid w:val="007D5D75"/>
    <w:rsid w:val="007D61CF"/>
    <w:rsid w:val="007E05DD"/>
    <w:rsid w:val="007E0B0B"/>
    <w:rsid w:val="007E18F8"/>
    <w:rsid w:val="007E1EF6"/>
    <w:rsid w:val="007E2045"/>
    <w:rsid w:val="007E2632"/>
    <w:rsid w:val="007E3E5F"/>
    <w:rsid w:val="007E4948"/>
    <w:rsid w:val="007E6948"/>
    <w:rsid w:val="007E6C6F"/>
    <w:rsid w:val="007E7247"/>
    <w:rsid w:val="007E7697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374D"/>
    <w:rsid w:val="00803F87"/>
    <w:rsid w:val="008047EF"/>
    <w:rsid w:val="0080480D"/>
    <w:rsid w:val="00804C17"/>
    <w:rsid w:val="008064A0"/>
    <w:rsid w:val="008116F8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3131C"/>
    <w:rsid w:val="00831850"/>
    <w:rsid w:val="008328D1"/>
    <w:rsid w:val="0083344A"/>
    <w:rsid w:val="008336FF"/>
    <w:rsid w:val="00834455"/>
    <w:rsid w:val="008370A1"/>
    <w:rsid w:val="00837C22"/>
    <w:rsid w:val="00840359"/>
    <w:rsid w:val="008406EF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491F"/>
    <w:rsid w:val="00855009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3A0E"/>
    <w:rsid w:val="008840E7"/>
    <w:rsid w:val="00884F97"/>
    <w:rsid w:val="008864EE"/>
    <w:rsid w:val="00890890"/>
    <w:rsid w:val="00891ACB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FE"/>
    <w:rsid w:val="008C5838"/>
    <w:rsid w:val="008C695D"/>
    <w:rsid w:val="008C6BF2"/>
    <w:rsid w:val="008D0BB3"/>
    <w:rsid w:val="008D3384"/>
    <w:rsid w:val="008D5B09"/>
    <w:rsid w:val="008D5FF5"/>
    <w:rsid w:val="008D6FD8"/>
    <w:rsid w:val="008D7A06"/>
    <w:rsid w:val="008D7EF7"/>
    <w:rsid w:val="008E1B1D"/>
    <w:rsid w:val="008E1DE9"/>
    <w:rsid w:val="008E2142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83E"/>
    <w:rsid w:val="009040B6"/>
    <w:rsid w:val="009052D4"/>
    <w:rsid w:val="00905EB0"/>
    <w:rsid w:val="00907A9C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56D"/>
    <w:rsid w:val="009304DD"/>
    <w:rsid w:val="00930A29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52EF"/>
    <w:rsid w:val="009461F5"/>
    <w:rsid w:val="00946505"/>
    <w:rsid w:val="0094690E"/>
    <w:rsid w:val="00950C57"/>
    <w:rsid w:val="00950F36"/>
    <w:rsid w:val="00951FE5"/>
    <w:rsid w:val="00952024"/>
    <w:rsid w:val="00954134"/>
    <w:rsid w:val="00954186"/>
    <w:rsid w:val="00955950"/>
    <w:rsid w:val="009609D3"/>
    <w:rsid w:val="00961B8C"/>
    <w:rsid w:val="00961E76"/>
    <w:rsid w:val="0096356B"/>
    <w:rsid w:val="009660A9"/>
    <w:rsid w:val="00966A14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2C3C"/>
    <w:rsid w:val="00984B76"/>
    <w:rsid w:val="00984ED7"/>
    <w:rsid w:val="00984FFC"/>
    <w:rsid w:val="009851CD"/>
    <w:rsid w:val="00985761"/>
    <w:rsid w:val="009857D5"/>
    <w:rsid w:val="00985FE1"/>
    <w:rsid w:val="00987515"/>
    <w:rsid w:val="009875F5"/>
    <w:rsid w:val="00990CB6"/>
    <w:rsid w:val="0099167B"/>
    <w:rsid w:val="009921B1"/>
    <w:rsid w:val="0099668B"/>
    <w:rsid w:val="009969A6"/>
    <w:rsid w:val="00996CE4"/>
    <w:rsid w:val="009975AE"/>
    <w:rsid w:val="009A0FA0"/>
    <w:rsid w:val="009A242D"/>
    <w:rsid w:val="009A4CF1"/>
    <w:rsid w:val="009A615E"/>
    <w:rsid w:val="009A64B2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D01DF"/>
    <w:rsid w:val="009D0458"/>
    <w:rsid w:val="009D19DE"/>
    <w:rsid w:val="009D3072"/>
    <w:rsid w:val="009D33DE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44C7"/>
    <w:rsid w:val="009E58E3"/>
    <w:rsid w:val="009E5BD4"/>
    <w:rsid w:val="009E7336"/>
    <w:rsid w:val="009F167B"/>
    <w:rsid w:val="009F2E38"/>
    <w:rsid w:val="009F47E3"/>
    <w:rsid w:val="00A0066F"/>
    <w:rsid w:val="00A01F4B"/>
    <w:rsid w:val="00A0213E"/>
    <w:rsid w:val="00A0363F"/>
    <w:rsid w:val="00A0425D"/>
    <w:rsid w:val="00A042B7"/>
    <w:rsid w:val="00A04DD6"/>
    <w:rsid w:val="00A04FD1"/>
    <w:rsid w:val="00A05D31"/>
    <w:rsid w:val="00A06599"/>
    <w:rsid w:val="00A06EF6"/>
    <w:rsid w:val="00A07491"/>
    <w:rsid w:val="00A07DD5"/>
    <w:rsid w:val="00A100A0"/>
    <w:rsid w:val="00A14044"/>
    <w:rsid w:val="00A14B97"/>
    <w:rsid w:val="00A211A1"/>
    <w:rsid w:val="00A22488"/>
    <w:rsid w:val="00A229C9"/>
    <w:rsid w:val="00A2356D"/>
    <w:rsid w:val="00A236B1"/>
    <w:rsid w:val="00A25FED"/>
    <w:rsid w:val="00A2627B"/>
    <w:rsid w:val="00A274A1"/>
    <w:rsid w:val="00A274FC"/>
    <w:rsid w:val="00A307C1"/>
    <w:rsid w:val="00A30B7B"/>
    <w:rsid w:val="00A31E85"/>
    <w:rsid w:val="00A31F7F"/>
    <w:rsid w:val="00A3303B"/>
    <w:rsid w:val="00A33757"/>
    <w:rsid w:val="00A33E6E"/>
    <w:rsid w:val="00A34E4F"/>
    <w:rsid w:val="00A356C8"/>
    <w:rsid w:val="00A358E1"/>
    <w:rsid w:val="00A36859"/>
    <w:rsid w:val="00A36AEA"/>
    <w:rsid w:val="00A36C11"/>
    <w:rsid w:val="00A3770A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7CA7"/>
    <w:rsid w:val="00A9016F"/>
    <w:rsid w:val="00A91BA2"/>
    <w:rsid w:val="00A928D5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F87"/>
    <w:rsid w:val="00AB01A4"/>
    <w:rsid w:val="00AB0DDE"/>
    <w:rsid w:val="00AB1357"/>
    <w:rsid w:val="00AB3F1E"/>
    <w:rsid w:val="00AB501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E05AF"/>
    <w:rsid w:val="00AE2153"/>
    <w:rsid w:val="00AE3F3C"/>
    <w:rsid w:val="00AE49D3"/>
    <w:rsid w:val="00AE77D2"/>
    <w:rsid w:val="00AF02DB"/>
    <w:rsid w:val="00AF09AC"/>
    <w:rsid w:val="00AF20A1"/>
    <w:rsid w:val="00AF20EB"/>
    <w:rsid w:val="00AF3AD6"/>
    <w:rsid w:val="00AF3C3C"/>
    <w:rsid w:val="00AF4600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5AC"/>
    <w:rsid w:val="00B056B9"/>
    <w:rsid w:val="00B06543"/>
    <w:rsid w:val="00B06BF6"/>
    <w:rsid w:val="00B0718A"/>
    <w:rsid w:val="00B077EE"/>
    <w:rsid w:val="00B07C00"/>
    <w:rsid w:val="00B10206"/>
    <w:rsid w:val="00B11837"/>
    <w:rsid w:val="00B141E3"/>
    <w:rsid w:val="00B1647B"/>
    <w:rsid w:val="00B175DA"/>
    <w:rsid w:val="00B22EEB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CA3"/>
    <w:rsid w:val="00B45F40"/>
    <w:rsid w:val="00B473F9"/>
    <w:rsid w:val="00B47CB3"/>
    <w:rsid w:val="00B526B6"/>
    <w:rsid w:val="00B52D47"/>
    <w:rsid w:val="00B54007"/>
    <w:rsid w:val="00B54757"/>
    <w:rsid w:val="00B55C4D"/>
    <w:rsid w:val="00B55DBB"/>
    <w:rsid w:val="00B61D41"/>
    <w:rsid w:val="00B61F13"/>
    <w:rsid w:val="00B629AF"/>
    <w:rsid w:val="00B636DA"/>
    <w:rsid w:val="00B63DD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76FF"/>
    <w:rsid w:val="00B80BD8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A084F"/>
    <w:rsid w:val="00BA0BDF"/>
    <w:rsid w:val="00BA153B"/>
    <w:rsid w:val="00BA4634"/>
    <w:rsid w:val="00BA55E1"/>
    <w:rsid w:val="00BA6A49"/>
    <w:rsid w:val="00BA74EF"/>
    <w:rsid w:val="00BA7D35"/>
    <w:rsid w:val="00BA7ED7"/>
    <w:rsid w:val="00BB1F8C"/>
    <w:rsid w:val="00BB3F2A"/>
    <w:rsid w:val="00BB407F"/>
    <w:rsid w:val="00BB4888"/>
    <w:rsid w:val="00BB60A1"/>
    <w:rsid w:val="00BB6767"/>
    <w:rsid w:val="00BC151E"/>
    <w:rsid w:val="00BC3B83"/>
    <w:rsid w:val="00BC4418"/>
    <w:rsid w:val="00BC47A3"/>
    <w:rsid w:val="00BC4D1D"/>
    <w:rsid w:val="00BC51BA"/>
    <w:rsid w:val="00BC58E4"/>
    <w:rsid w:val="00BD010B"/>
    <w:rsid w:val="00BD0B7F"/>
    <w:rsid w:val="00BD0ECF"/>
    <w:rsid w:val="00BD1901"/>
    <w:rsid w:val="00BD35A6"/>
    <w:rsid w:val="00BD5372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56CF"/>
    <w:rsid w:val="00C0698C"/>
    <w:rsid w:val="00C07890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7E81"/>
    <w:rsid w:val="00C41100"/>
    <w:rsid w:val="00C43136"/>
    <w:rsid w:val="00C457ED"/>
    <w:rsid w:val="00C45D80"/>
    <w:rsid w:val="00C46322"/>
    <w:rsid w:val="00C505E5"/>
    <w:rsid w:val="00C551E8"/>
    <w:rsid w:val="00C552A4"/>
    <w:rsid w:val="00C61EE9"/>
    <w:rsid w:val="00C6262A"/>
    <w:rsid w:val="00C62A24"/>
    <w:rsid w:val="00C70D88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5605"/>
    <w:rsid w:val="00C90DE9"/>
    <w:rsid w:val="00C91662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265B"/>
    <w:rsid w:val="00CA5C06"/>
    <w:rsid w:val="00CA7139"/>
    <w:rsid w:val="00CA732F"/>
    <w:rsid w:val="00CB008B"/>
    <w:rsid w:val="00CB0F99"/>
    <w:rsid w:val="00CB30B9"/>
    <w:rsid w:val="00CB3E07"/>
    <w:rsid w:val="00CB4CB2"/>
    <w:rsid w:val="00CB5FBA"/>
    <w:rsid w:val="00CC228F"/>
    <w:rsid w:val="00CC3972"/>
    <w:rsid w:val="00CC4B02"/>
    <w:rsid w:val="00CC5C8E"/>
    <w:rsid w:val="00CC62D4"/>
    <w:rsid w:val="00CC64B2"/>
    <w:rsid w:val="00CC777F"/>
    <w:rsid w:val="00CC7A66"/>
    <w:rsid w:val="00CD021E"/>
    <w:rsid w:val="00CD3F52"/>
    <w:rsid w:val="00CE071B"/>
    <w:rsid w:val="00CE1090"/>
    <w:rsid w:val="00CE1858"/>
    <w:rsid w:val="00CE2B90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6051"/>
    <w:rsid w:val="00D07400"/>
    <w:rsid w:val="00D11B82"/>
    <w:rsid w:val="00D1459F"/>
    <w:rsid w:val="00D20BA3"/>
    <w:rsid w:val="00D22625"/>
    <w:rsid w:val="00D233E4"/>
    <w:rsid w:val="00D23855"/>
    <w:rsid w:val="00D27727"/>
    <w:rsid w:val="00D27834"/>
    <w:rsid w:val="00D30CD2"/>
    <w:rsid w:val="00D30DFA"/>
    <w:rsid w:val="00D31AEA"/>
    <w:rsid w:val="00D32827"/>
    <w:rsid w:val="00D3355C"/>
    <w:rsid w:val="00D3413E"/>
    <w:rsid w:val="00D34E66"/>
    <w:rsid w:val="00D36156"/>
    <w:rsid w:val="00D3674B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762A"/>
    <w:rsid w:val="00D57B8B"/>
    <w:rsid w:val="00D601E2"/>
    <w:rsid w:val="00D6020F"/>
    <w:rsid w:val="00D61A4A"/>
    <w:rsid w:val="00D62336"/>
    <w:rsid w:val="00D62F7A"/>
    <w:rsid w:val="00D63A36"/>
    <w:rsid w:val="00D649E0"/>
    <w:rsid w:val="00D667DB"/>
    <w:rsid w:val="00D67DC4"/>
    <w:rsid w:val="00D67E3F"/>
    <w:rsid w:val="00D701AB"/>
    <w:rsid w:val="00D7036B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59F1"/>
    <w:rsid w:val="00D95E1F"/>
    <w:rsid w:val="00D974AD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5B13"/>
    <w:rsid w:val="00DB6152"/>
    <w:rsid w:val="00DC1982"/>
    <w:rsid w:val="00DC2192"/>
    <w:rsid w:val="00DC21DD"/>
    <w:rsid w:val="00DC29D0"/>
    <w:rsid w:val="00DC316B"/>
    <w:rsid w:val="00DC420E"/>
    <w:rsid w:val="00DC7151"/>
    <w:rsid w:val="00DC7A51"/>
    <w:rsid w:val="00DD0235"/>
    <w:rsid w:val="00DD0482"/>
    <w:rsid w:val="00DD14D8"/>
    <w:rsid w:val="00DD4E33"/>
    <w:rsid w:val="00DD537A"/>
    <w:rsid w:val="00DD6545"/>
    <w:rsid w:val="00DD6784"/>
    <w:rsid w:val="00DD7188"/>
    <w:rsid w:val="00DD7966"/>
    <w:rsid w:val="00DE017D"/>
    <w:rsid w:val="00DE196E"/>
    <w:rsid w:val="00DE2ECF"/>
    <w:rsid w:val="00DE3186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505E"/>
    <w:rsid w:val="00E06775"/>
    <w:rsid w:val="00E07F24"/>
    <w:rsid w:val="00E11CC5"/>
    <w:rsid w:val="00E12150"/>
    <w:rsid w:val="00E135A2"/>
    <w:rsid w:val="00E13F9D"/>
    <w:rsid w:val="00E144B2"/>
    <w:rsid w:val="00E149B0"/>
    <w:rsid w:val="00E149C1"/>
    <w:rsid w:val="00E16B25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F10"/>
    <w:rsid w:val="00E41A3F"/>
    <w:rsid w:val="00E42018"/>
    <w:rsid w:val="00E425A9"/>
    <w:rsid w:val="00E43A87"/>
    <w:rsid w:val="00E442EA"/>
    <w:rsid w:val="00E462C8"/>
    <w:rsid w:val="00E4660B"/>
    <w:rsid w:val="00E508D4"/>
    <w:rsid w:val="00E5116D"/>
    <w:rsid w:val="00E51B5E"/>
    <w:rsid w:val="00E51D73"/>
    <w:rsid w:val="00E51F16"/>
    <w:rsid w:val="00E52736"/>
    <w:rsid w:val="00E52914"/>
    <w:rsid w:val="00E53F3F"/>
    <w:rsid w:val="00E5517C"/>
    <w:rsid w:val="00E5548C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4134"/>
    <w:rsid w:val="00E745C3"/>
    <w:rsid w:val="00E74E07"/>
    <w:rsid w:val="00E7573D"/>
    <w:rsid w:val="00E76309"/>
    <w:rsid w:val="00E76635"/>
    <w:rsid w:val="00E7736C"/>
    <w:rsid w:val="00E77A37"/>
    <w:rsid w:val="00E80AFA"/>
    <w:rsid w:val="00E82DC0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3F7F"/>
    <w:rsid w:val="00EA4332"/>
    <w:rsid w:val="00EA4362"/>
    <w:rsid w:val="00EA495E"/>
    <w:rsid w:val="00EA5BB0"/>
    <w:rsid w:val="00EA5ED4"/>
    <w:rsid w:val="00EA5F3E"/>
    <w:rsid w:val="00EB0D45"/>
    <w:rsid w:val="00EB193D"/>
    <w:rsid w:val="00EB1D56"/>
    <w:rsid w:val="00EB1F87"/>
    <w:rsid w:val="00EB4065"/>
    <w:rsid w:val="00EB6056"/>
    <w:rsid w:val="00EB755B"/>
    <w:rsid w:val="00EC09A0"/>
    <w:rsid w:val="00EC0AD3"/>
    <w:rsid w:val="00EC1D91"/>
    <w:rsid w:val="00EC1E7E"/>
    <w:rsid w:val="00EC2141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206A"/>
    <w:rsid w:val="00EE4A70"/>
    <w:rsid w:val="00EE4C5B"/>
    <w:rsid w:val="00EE4D3B"/>
    <w:rsid w:val="00EE5A0D"/>
    <w:rsid w:val="00EE6961"/>
    <w:rsid w:val="00EE74EA"/>
    <w:rsid w:val="00EE7B32"/>
    <w:rsid w:val="00EF0249"/>
    <w:rsid w:val="00EF0B87"/>
    <w:rsid w:val="00EF2292"/>
    <w:rsid w:val="00EF5B09"/>
    <w:rsid w:val="00EF680E"/>
    <w:rsid w:val="00EF6DF6"/>
    <w:rsid w:val="00EF752F"/>
    <w:rsid w:val="00EF757D"/>
    <w:rsid w:val="00F01180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101BA"/>
    <w:rsid w:val="00F112D8"/>
    <w:rsid w:val="00F11948"/>
    <w:rsid w:val="00F11BE5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42BF"/>
    <w:rsid w:val="00F245D3"/>
    <w:rsid w:val="00F25403"/>
    <w:rsid w:val="00F254BB"/>
    <w:rsid w:val="00F25511"/>
    <w:rsid w:val="00F27330"/>
    <w:rsid w:val="00F27BD4"/>
    <w:rsid w:val="00F32ED2"/>
    <w:rsid w:val="00F35267"/>
    <w:rsid w:val="00F365C9"/>
    <w:rsid w:val="00F41866"/>
    <w:rsid w:val="00F51C3C"/>
    <w:rsid w:val="00F532A1"/>
    <w:rsid w:val="00F537B5"/>
    <w:rsid w:val="00F5425E"/>
    <w:rsid w:val="00F5456D"/>
    <w:rsid w:val="00F549E4"/>
    <w:rsid w:val="00F55F24"/>
    <w:rsid w:val="00F6027B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7DB9"/>
    <w:rsid w:val="00F8011E"/>
    <w:rsid w:val="00F81141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7C89"/>
    <w:rsid w:val="00FF067D"/>
    <w:rsid w:val="00FF06C8"/>
    <w:rsid w:val="00FF1A90"/>
    <w:rsid w:val="00FF2A62"/>
    <w:rsid w:val="00FF2E55"/>
    <w:rsid w:val="00FF6C3D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semiHidden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852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9</cp:revision>
  <cp:lastPrinted>2022-05-27T09:02:00Z</cp:lastPrinted>
  <dcterms:created xsi:type="dcterms:W3CDTF">2023-02-27T10:46:00Z</dcterms:created>
  <dcterms:modified xsi:type="dcterms:W3CDTF">2023-02-27T11:25:00Z</dcterms:modified>
</cp:coreProperties>
</file>